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福清市农村宅基地和房屋调查信息表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（样表）</w:t>
      </w:r>
    </w:p>
    <w:tbl>
      <w:tblPr>
        <w:tblStyle w:val="4"/>
        <w:tblpPr w:leftFromText="180" w:rightFromText="180" w:vertAnchor="text" w:horzAnchor="page" w:tblpX="1019" w:tblpY="194"/>
        <w:tblOverlap w:val="never"/>
        <w:tblW w:w="100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1032"/>
        <w:gridCol w:w="336"/>
        <w:gridCol w:w="564"/>
        <w:gridCol w:w="1728"/>
        <w:gridCol w:w="828"/>
        <w:gridCol w:w="1272"/>
        <w:gridCol w:w="732"/>
        <w:gridCol w:w="2016"/>
        <w:gridCol w:w="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2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申请人</w:t>
            </w:r>
          </w:p>
        </w:tc>
        <w:tc>
          <w:tcPr>
            <w:tcW w:w="229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性别</w:t>
            </w:r>
          </w:p>
        </w:tc>
        <w:tc>
          <w:tcPr>
            <w:tcW w:w="210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年龄</w:t>
            </w:r>
          </w:p>
        </w:tc>
        <w:tc>
          <w:tcPr>
            <w:tcW w:w="3542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2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林XX</w:t>
            </w:r>
          </w:p>
        </w:tc>
        <w:tc>
          <w:tcPr>
            <w:tcW w:w="229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男</w:t>
            </w:r>
          </w:p>
        </w:tc>
        <w:tc>
          <w:tcPr>
            <w:tcW w:w="210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37</w:t>
            </w:r>
          </w:p>
        </w:tc>
        <w:tc>
          <w:tcPr>
            <w:tcW w:w="354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350127XXXXXXXXXXX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6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家庭其他成员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性别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年龄</w:t>
            </w:r>
          </w:p>
        </w:tc>
        <w:tc>
          <w:tcPr>
            <w:tcW w:w="255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200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家庭住址</w:t>
            </w:r>
          </w:p>
        </w:tc>
        <w:tc>
          <w:tcPr>
            <w:tcW w:w="201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家庭成员关系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林XX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男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37</w:t>
            </w:r>
          </w:p>
        </w:tc>
        <w:tc>
          <w:tcPr>
            <w:tcW w:w="25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350127XXXXXXXXX</w:t>
            </w:r>
          </w:p>
        </w:tc>
        <w:tc>
          <w:tcPr>
            <w:tcW w:w="200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XX镇XX村XXX号</w:t>
            </w:r>
          </w:p>
        </w:tc>
        <w:tc>
          <w:tcPr>
            <w:tcW w:w="20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户主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陈XX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女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32</w:t>
            </w:r>
          </w:p>
        </w:tc>
        <w:tc>
          <w:tcPr>
            <w:tcW w:w="25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350127XXXXXXXXX</w:t>
            </w:r>
          </w:p>
        </w:tc>
        <w:tc>
          <w:tcPr>
            <w:tcW w:w="200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XX镇XX村XXX号</w:t>
            </w:r>
          </w:p>
        </w:tc>
        <w:tc>
          <w:tcPr>
            <w:tcW w:w="201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妻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林XX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女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25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350127XXXXXXXXX</w:t>
            </w:r>
          </w:p>
        </w:tc>
        <w:tc>
          <w:tcPr>
            <w:tcW w:w="200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XX镇XX村XXX号</w:t>
            </w:r>
          </w:p>
        </w:tc>
        <w:tc>
          <w:tcPr>
            <w:tcW w:w="201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女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林XX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男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25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350127XXXXXXXXX</w:t>
            </w:r>
          </w:p>
        </w:tc>
        <w:tc>
          <w:tcPr>
            <w:tcW w:w="200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XX镇XX村XXX号</w:t>
            </w:r>
          </w:p>
        </w:tc>
        <w:tc>
          <w:tcPr>
            <w:tcW w:w="20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子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tbl>
      <w:tblPr>
        <w:tblStyle w:val="4"/>
        <w:tblpPr w:leftFromText="180" w:rightFromText="180" w:vertAnchor="text" w:horzAnchor="page" w:tblpX="1027" w:tblpY="340"/>
        <w:tblOverlap w:val="never"/>
        <w:tblW w:w="100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1290"/>
        <w:gridCol w:w="1260"/>
        <w:gridCol w:w="1268"/>
        <w:gridCol w:w="1709"/>
        <w:gridCol w:w="1233"/>
        <w:gridCol w:w="1000"/>
        <w:gridCol w:w="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70" w:type="dxa"/>
            <w:gridSpan w:val="8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已有房屋情况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坐落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建筑面积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占地面积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分摊土地面积</w:t>
            </w:r>
          </w:p>
        </w:tc>
        <w:tc>
          <w:tcPr>
            <w:tcW w:w="170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共有土地面积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房屋结构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层数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共有情况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福建省福清市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XX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镇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XX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村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338.76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96.21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0.00</w:t>
            </w:r>
          </w:p>
        </w:tc>
        <w:tc>
          <w:tcPr>
            <w:tcW w:w="17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0.00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混合结构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70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经查询：申请人所在户共4人，已有房屋1处，总建筑面积338.76平方米，人均84.69平方米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70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以上查询结果仅作为所在户现状房屋状况参考，不作为一户一宅的证明使用</w:t>
            </w:r>
          </w:p>
        </w:tc>
      </w:tr>
    </w:tbl>
    <w:tbl>
      <w:tblPr>
        <w:tblStyle w:val="4"/>
        <w:tblpPr w:leftFromText="180" w:rightFromText="180" w:vertAnchor="text" w:horzAnchor="page" w:tblpX="1027" w:tblpY="320"/>
        <w:tblOverlap w:val="never"/>
        <w:tblW w:w="101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6"/>
        <w:gridCol w:w="996"/>
        <w:gridCol w:w="1104"/>
        <w:gridCol w:w="756"/>
        <w:gridCol w:w="888"/>
        <w:gridCol w:w="756"/>
        <w:gridCol w:w="792"/>
        <w:gridCol w:w="1188"/>
        <w:gridCol w:w="1176"/>
        <w:gridCol w:w="1116"/>
        <w:gridCol w:w="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03" w:type="dxa"/>
            <w:gridSpan w:val="11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宅基地申请情况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申请日期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申请人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建房类型</w:t>
            </w:r>
          </w:p>
        </w:tc>
        <w:tc>
          <w:tcPr>
            <w:tcW w:w="888" w:type="dxa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宅基地面积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建筑层数</w:t>
            </w:r>
          </w:p>
        </w:tc>
        <w:tc>
          <w:tcPr>
            <w:tcW w:w="792" w:type="dxa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建筑高度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是否征求相邻权利人意见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申请理由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拟建位置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状态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8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75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7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5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5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tbl>
      <w:tblPr>
        <w:tblStyle w:val="4"/>
        <w:tblpPr w:leftFromText="180" w:rightFromText="180" w:vertAnchor="text" w:horzAnchor="page" w:tblpX="1027" w:tblpY="327"/>
        <w:tblOverlap w:val="never"/>
        <w:tblW w:w="101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5"/>
        <w:gridCol w:w="85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1625" w:type="dxa"/>
            <w:noWrap w:val="0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村集体经济组织意见</w:t>
            </w:r>
          </w:p>
        </w:tc>
        <w:tc>
          <w:tcPr>
            <w:tcW w:w="8503" w:type="dxa"/>
            <w:noWrap w:val="0"/>
            <w:vAlign w:val="top"/>
          </w:tcPr>
          <w:p>
            <w:pPr>
              <w:jc w:val="both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（盖章）</w:t>
            </w:r>
          </w:p>
          <w:p>
            <w:pPr>
              <w:ind w:firstLine="6325" w:firstLineChars="3000"/>
              <w:jc w:val="both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ind w:firstLine="0"/>
              <w:jc w:val="both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ind w:firstLine="0"/>
              <w:jc w:val="both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负责人：                                       年   月   日</w:t>
            </w:r>
          </w:p>
        </w:tc>
      </w:tr>
    </w:tbl>
    <w:p>
      <w:pPr>
        <w:jc w:val="both"/>
        <w:rPr>
          <w:rFonts w:hint="default"/>
          <w:b/>
          <w:bCs/>
          <w:sz w:val="18"/>
          <w:szCs w:val="18"/>
          <w:lang w:val="en-US" w:eastAsia="zh-CN"/>
        </w:rPr>
      </w:pPr>
    </w:p>
    <w:p>
      <w:pPr>
        <w:jc w:val="both"/>
        <w:rPr>
          <w:rFonts w:hint="default"/>
          <w:b/>
          <w:bCs/>
          <w:sz w:val="21"/>
          <w:szCs w:val="21"/>
          <w:lang w:val="en-US" w:eastAsia="zh-CN"/>
        </w:rPr>
      </w:pPr>
      <w:r>
        <w:rPr>
          <w:rFonts w:hint="default"/>
          <w:b/>
          <w:bCs/>
          <w:sz w:val="21"/>
          <w:szCs w:val="21"/>
          <w:lang w:val="en-US" w:eastAsia="zh-CN"/>
        </w:rPr>
        <w:t>查询时间：</w:t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>202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2</w:t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>-2-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18</w:t>
      </w:r>
      <w:r>
        <w:rPr>
          <w:rFonts w:hint="default"/>
          <w:b/>
          <w:bCs/>
          <w:sz w:val="21"/>
          <w:szCs w:val="21"/>
          <w:lang w:val="en-US" w:eastAsia="zh-CN"/>
        </w:rPr>
        <w:tab/>
      </w:r>
      <w:r>
        <w:rPr>
          <w:rFonts w:hint="default"/>
          <w:b/>
          <w:bCs/>
          <w:sz w:val="21"/>
          <w:szCs w:val="21"/>
          <w:lang w:val="en-US" w:eastAsia="zh-CN"/>
        </w:rPr>
        <w:tab/>
      </w:r>
      <w:r>
        <w:rPr>
          <w:rFonts w:hint="default"/>
          <w:b/>
          <w:bCs/>
          <w:sz w:val="21"/>
          <w:szCs w:val="21"/>
          <w:lang w:val="en-US" w:eastAsia="zh-CN"/>
        </w:rPr>
        <w:tab/>
      </w:r>
      <w:r>
        <w:rPr>
          <w:rFonts w:hint="default"/>
          <w:b/>
          <w:bCs/>
          <w:sz w:val="21"/>
          <w:szCs w:val="21"/>
          <w:lang w:val="en-US" w:eastAsia="zh-CN"/>
        </w:rPr>
        <w:tab/>
      </w:r>
      <w:r>
        <w:rPr>
          <w:rFonts w:hint="default"/>
          <w:b/>
          <w:bCs/>
          <w:sz w:val="21"/>
          <w:szCs w:val="21"/>
          <w:lang w:val="en-US" w:eastAsia="zh-CN"/>
        </w:rPr>
        <w:t>查询人：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5YzJhMTg5ZmFlMzg2ZWEyOTg5ZDNlYjM5N2I3MTkifQ=="/>
  </w:docVars>
  <w:rsids>
    <w:rsidRoot w:val="089D2FB7"/>
    <w:rsid w:val="089D2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tLeast"/>
      <w:jc w:val="both"/>
    </w:pPr>
    <w:rPr>
      <w:rFonts w:ascii="仿宋_GB2312" w:hAnsi="仿宋_GB2312" w:eastAsia="仿宋_GB2312" w:cs="Times New Roman"/>
      <w:spacing w:val="0"/>
      <w:kern w:val="2"/>
      <w:sz w:val="32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unhideWhenUsed/>
    <w:qFormat/>
    <w:uiPriority w:val="0"/>
    <w:rPr>
      <w:sz w:val="18"/>
      <w:szCs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2022-11-30T08:21:00Z</dcterms:created>
  <dc:creator>卢丽丽</dc:creator>
  <cp:lastModifiedBy>卢丽丽</cp:lastModifiedBy>
  <dcterms:modified xsi:type="dcterms:W3CDTF">2022-11-30T08:21:41Z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2FA857CC556D4FF1A2E9E0F7011D6D34</vt:lpwstr>
  </property>
</Properties>
</file>