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/>
        <w:jc w:val="both"/>
        <w:textAlignment w:val="baseline"/>
        <w:outlineLvl w:val="9"/>
        <w:rPr>
          <w:rFonts w:hint="default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***（单位）</w:t>
      </w:r>
    </w:p>
    <w:p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43180</wp:posOffset>
                </wp:positionV>
                <wp:extent cx="6312535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4655" y="1811020"/>
                          <a:ext cx="6312535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3pt;margin-top:3.4pt;height:0.65pt;width:497.05pt;z-index:251658240;mso-width-relative:page;mso-height-relative:page;" filled="f" stroked="t" coordsize="21600,21600" o:gfxdata="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rm/OHUAAAABQEAAA8AAAAAAAAAAQAgAAAA&#10;IgAAAGRycy9kb3ducmV2LnhtbFBLAQIUABQAAAAIAIdO4kBRTi9+1gEAAHQDAAAOAAAAAAAAAAEA&#10;IAAAACMBAABkcnMvZTJvRG9jLnhtbFBLBQYAAAAABgAGAFkBAABr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关于更换政府信息公开/政务新媒体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工作人员情况的报告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福清市政务与外事服务中心：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内容：时间：年/月/日，原经办不再负责该项工作的具体原因，已安排稳定认真负责的（新经办）负责该项工作，并不会再随意更换经办。我局（司、办、镇）确保政府信息公开/政务新媒体工作及其他负责的相关工作能按照要求完成，工作交接也能内部自行负责，出现任何问题都由我局（司、办、镇）自行承担。 ）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单位：（盖章）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年  月  日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分管领导：（签字）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福清市</w:t>
      </w:r>
      <w:r>
        <w:rPr>
          <w:rFonts w:hint="eastAsia"/>
          <w:b/>
          <w:sz w:val="28"/>
          <w:szCs w:val="28"/>
          <w:lang w:val="en-US" w:eastAsia="zh-CN"/>
        </w:rPr>
        <w:t>***政府信息公开/</w:t>
      </w:r>
      <w:r>
        <w:rPr>
          <w:rFonts w:hint="eastAsia"/>
          <w:b/>
          <w:sz w:val="28"/>
          <w:szCs w:val="28"/>
          <w:lang w:eastAsia="zh-CN"/>
        </w:rPr>
        <w:t>政务新媒体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工</w:t>
      </w:r>
      <w:r>
        <w:rPr>
          <w:rFonts w:hint="eastAsia"/>
          <w:b/>
          <w:sz w:val="28"/>
          <w:szCs w:val="28"/>
        </w:rPr>
        <w:t>作人员</w:t>
      </w:r>
      <w:r>
        <w:rPr>
          <w:rFonts w:hint="eastAsia"/>
          <w:b/>
          <w:sz w:val="28"/>
          <w:szCs w:val="28"/>
          <w:lang w:eastAsia="zh-CN"/>
        </w:rPr>
        <w:t>调换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1962" w:tblpY="39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980"/>
        <w:gridCol w:w="238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人员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分管领导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经办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sz w:val="36"/>
        </w:rPr>
      </w:pPr>
    </w:p>
    <w:p>
      <w:pPr>
        <w:ind w:firstLine="7200" w:firstLineChars="30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10800" w:firstLineChars="3000"/>
        <w:jc w:val="both"/>
        <w:rPr>
          <w:rFonts w:hint="eastAsia"/>
          <w:sz w:val="24"/>
          <w:szCs w:val="2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25400</wp:posOffset>
                </wp:positionV>
                <wp:extent cx="6520180" cy="171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180" cy="171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2pt;height:1.35pt;width:513.4pt;z-index:251659264;mso-width-relative:page;mso-height-relative:page;" filled="f" stroked="t" coordsize="21600,21600" o:gfxdata="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7CV7nWAAAACAEAAA8AAAAAAAAAAQAgAAAAIgAAAGRycy9k&#10;b3ducmV2LnhtbFBLAQIUABQAAAAIAIdO4kBEq6XRywEAAGkDAAAOAAAAAAAAAAEAIAAAACUBAABk&#10;cnMvZTJvRG9jLnhtbFBLBQYAAAAABgAGAFkBAABi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</w:pPr>
      <w:r>
        <w:rPr>
          <w:rFonts w:hint="eastAsia"/>
          <w:sz w:val="24"/>
          <w:szCs w:val="24"/>
          <w:lang w:val="en-US" w:eastAsia="zh-CN"/>
        </w:rPr>
        <w:t>盖章传真至：85169396</w:t>
      </w:r>
    </w:p>
    <w:sectPr>
      <w:pgSz w:w="11906" w:h="16838"/>
      <w:pgMar w:top="1701" w:right="1417" w:bottom="1531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44C19"/>
    <w:rsid w:val="03B44C19"/>
    <w:rsid w:val="206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2020-11-26T04:05:00Z</dcterms:created>
  <dc:creator>Administrator</dc:creator>
  <cp:lastModifiedBy>CHEN-Lq</cp:lastModifiedBy>
  <dcterms:modified xsi:type="dcterms:W3CDTF">2022-03-07T07:24:55Z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