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2022年度福清市卫生健康局普法责任清单</w:t>
      </w:r>
    </w:p>
    <w:tbl>
      <w:tblPr>
        <w:tblStyle w:val="9"/>
        <w:tblW w:w="145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2227"/>
        <w:gridCol w:w="1660"/>
        <w:gridCol w:w="1535"/>
        <w:gridCol w:w="3315"/>
        <w:gridCol w:w="1710"/>
        <w:gridCol w:w="1648"/>
        <w:gridCol w:w="18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tblHeader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普法责任主体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（部门、单位）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普法类型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普法对象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普法内容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（普及的法律法规）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载体阵地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普法节点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办公室、法规科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系统干部、职工，社会大众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《中华人民共和国宪法》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法律咨询、法律讲座、户外宣传、学习培训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法规科、妇幼与老龄健康科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《中华人民共和国老年人权益保障法》、《福建省老年人权益保障条例》、《母婴保健法》、《福建省人口与计划生育条例》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疾控科、疾控中心、各医疗单位</w:t>
            </w:r>
          </w:p>
        </w:tc>
        <w:tc>
          <w:tcPr>
            <w:tcW w:w="1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</w:t>
            </w:r>
          </w:p>
        </w:tc>
        <w:tc>
          <w:tcPr>
            <w:tcW w:w="15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《中华人民共和国职业病防治法》、《中华人民共和国传染病防治法》、《艾滋病防治条例》、《中华人民共和国疫苗管理法》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义诊活动宣传、户外宣传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医政科、卫生监督所、各医疗单位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系统内普法、社会面普法、执法过程中普法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医护人员、辖区居民群众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《中华人民共和国基本医疗卫生与健康促进法》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、《中华人民共和国医师法》、《医疗机构管理条例》、《药品管理法实施条例》、《麻醉药品和精神药品管理条例》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法律咨询、户外宣传、专题讲座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“8.19”中国医师节、“12.4”宪法宣传周、纪念日等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应急办、卫生监督所、献血中心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社会面普法、执法过程中普法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社会大众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《突发事件应对法》、《突发性公共卫生事件应急条例》、《献血法》、《公共场所卫生管理条例》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网站、微信公众号、宣传册（折页）、宣传栏、LED屏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法律咨询、户外宣传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“4.15”全民国家安全教育日、“12.4”宪法宣传周、纪念日等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各医疗单位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系统内普法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系统干部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《医疗保障基金使用监督管理条例》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网站、微信公众号、宣传栏、LED屏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学习培训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2022年不定期</w:t>
            </w:r>
          </w:p>
        </w:tc>
      </w:tr>
    </w:tbl>
    <w:p>
      <w:pPr>
        <w:pStyle w:val="2"/>
        <w:spacing w:line="400" w:lineRule="exact"/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31" w:right="2098" w:bottom="1531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FC7A0-AC11-4AC8-BE98-4B1EC03414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19FAA1-C6E2-4260-91C4-D61A97B8634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E404FB1D-8CAB-42A3-9063-448B8A61EE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C1"/>
    <w:rsid w:val="0000385D"/>
    <w:rsid w:val="00034404"/>
    <w:rsid w:val="00034D64"/>
    <w:rsid w:val="0009028C"/>
    <w:rsid w:val="000E1A2B"/>
    <w:rsid w:val="00146831"/>
    <w:rsid w:val="00154C22"/>
    <w:rsid w:val="001A4B2E"/>
    <w:rsid w:val="001B29E5"/>
    <w:rsid w:val="001B47EF"/>
    <w:rsid w:val="001C7494"/>
    <w:rsid w:val="001D53DE"/>
    <w:rsid w:val="001F44B1"/>
    <w:rsid w:val="00201BE5"/>
    <w:rsid w:val="0021184A"/>
    <w:rsid w:val="002741AC"/>
    <w:rsid w:val="002E1D00"/>
    <w:rsid w:val="002F1D86"/>
    <w:rsid w:val="00302C62"/>
    <w:rsid w:val="00322BCE"/>
    <w:rsid w:val="00376D1A"/>
    <w:rsid w:val="003D6824"/>
    <w:rsid w:val="003E4D4F"/>
    <w:rsid w:val="003F19DB"/>
    <w:rsid w:val="00406660"/>
    <w:rsid w:val="00462F8E"/>
    <w:rsid w:val="004673B0"/>
    <w:rsid w:val="004722DA"/>
    <w:rsid w:val="004B6333"/>
    <w:rsid w:val="004C40C8"/>
    <w:rsid w:val="004E0CAC"/>
    <w:rsid w:val="004E6EC1"/>
    <w:rsid w:val="005055F1"/>
    <w:rsid w:val="00506FF9"/>
    <w:rsid w:val="005203D7"/>
    <w:rsid w:val="00521C6E"/>
    <w:rsid w:val="00526CCB"/>
    <w:rsid w:val="00541FED"/>
    <w:rsid w:val="00564404"/>
    <w:rsid w:val="00564757"/>
    <w:rsid w:val="005A3FA5"/>
    <w:rsid w:val="005C616F"/>
    <w:rsid w:val="005E0B50"/>
    <w:rsid w:val="0062635C"/>
    <w:rsid w:val="0063529E"/>
    <w:rsid w:val="00660CDD"/>
    <w:rsid w:val="006876FF"/>
    <w:rsid w:val="00693F93"/>
    <w:rsid w:val="006B3C5A"/>
    <w:rsid w:val="006B40C9"/>
    <w:rsid w:val="006F1FAE"/>
    <w:rsid w:val="00736AC3"/>
    <w:rsid w:val="007B52B7"/>
    <w:rsid w:val="007B605A"/>
    <w:rsid w:val="007C7EDC"/>
    <w:rsid w:val="007E7D47"/>
    <w:rsid w:val="00801E21"/>
    <w:rsid w:val="00803217"/>
    <w:rsid w:val="00865B4F"/>
    <w:rsid w:val="00865E39"/>
    <w:rsid w:val="00866BA5"/>
    <w:rsid w:val="0087318B"/>
    <w:rsid w:val="00885484"/>
    <w:rsid w:val="008E64AC"/>
    <w:rsid w:val="008F77AF"/>
    <w:rsid w:val="00901B4C"/>
    <w:rsid w:val="00902D02"/>
    <w:rsid w:val="009269C9"/>
    <w:rsid w:val="00927B4D"/>
    <w:rsid w:val="009603A3"/>
    <w:rsid w:val="009648AA"/>
    <w:rsid w:val="00966369"/>
    <w:rsid w:val="00966F9D"/>
    <w:rsid w:val="009E78CB"/>
    <w:rsid w:val="00A2229E"/>
    <w:rsid w:val="00A302E3"/>
    <w:rsid w:val="00A43C3F"/>
    <w:rsid w:val="00A568B1"/>
    <w:rsid w:val="00A622D2"/>
    <w:rsid w:val="00A93F03"/>
    <w:rsid w:val="00AA6CF7"/>
    <w:rsid w:val="00AB036A"/>
    <w:rsid w:val="00AB49E2"/>
    <w:rsid w:val="00AC413E"/>
    <w:rsid w:val="00AD6EE6"/>
    <w:rsid w:val="00B23CD4"/>
    <w:rsid w:val="00B70406"/>
    <w:rsid w:val="00B73285"/>
    <w:rsid w:val="00B739C1"/>
    <w:rsid w:val="00BC1C66"/>
    <w:rsid w:val="00C52454"/>
    <w:rsid w:val="00C54F8E"/>
    <w:rsid w:val="00CB6664"/>
    <w:rsid w:val="00CC55C0"/>
    <w:rsid w:val="00CC64B4"/>
    <w:rsid w:val="00CD111C"/>
    <w:rsid w:val="00CD3EB5"/>
    <w:rsid w:val="00CE3B00"/>
    <w:rsid w:val="00D0103C"/>
    <w:rsid w:val="00D16222"/>
    <w:rsid w:val="00D1771E"/>
    <w:rsid w:val="00D37FC0"/>
    <w:rsid w:val="00D51FE2"/>
    <w:rsid w:val="00D94064"/>
    <w:rsid w:val="00DC2010"/>
    <w:rsid w:val="00DC2B48"/>
    <w:rsid w:val="00DE1F28"/>
    <w:rsid w:val="00DF3925"/>
    <w:rsid w:val="00E10E7F"/>
    <w:rsid w:val="00E13522"/>
    <w:rsid w:val="00E257A7"/>
    <w:rsid w:val="00E411DD"/>
    <w:rsid w:val="00E43DA4"/>
    <w:rsid w:val="00E920DC"/>
    <w:rsid w:val="00E9471E"/>
    <w:rsid w:val="00EA7E1E"/>
    <w:rsid w:val="00EB5FEF"/>
    <w:rsid w:val="00ED3B18"/>
    <w:rsid w:val="00EE18F9"/>
    <w:rsid w:val="00EF4379"/>
    <w:rsid w:val="00F17DEA"/>
    <w:rsid w:val="00F46BA1"/>
    <w:rsid w:val="00F53F7B"/>
    <w:rsid w:val="00F72A7D"/>
    <w:rsid w:val="00F961AF"/>
    <w:rsid w:val="00FB1A2B"/>
    <w:rsid w:val="13D87132"/>
    <w:rsid w:val="250E29DC"/>
    <w:rsid w:val="2F130641"/>
    <w:rsid w:val="346F4276"/>
    <w:rsid w:val="44F13137"/>
    <w:rsid w:val="4A9037B5"/>
    <w:rsid w:val="4C741491"/>
    <w:rsid w:val="4E875A47"/>
    <w:rsid w:val="50BF1A53"/>
    <w:rsid w:val="5EBF4DBD"/>
    <w:rsid w:val="674C3DC1"/>
    <w:rsid w:val="7B43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默认段落字体 Para Char Char Char Char"/>
    <w:basedOn w:val="1"/>
    <w:qFormat/>
    <w:uiPriority w:val="0"/>
    <w:pPr>
      <w:spacing w:line="240" w:lineRule="atLeast"/>
    </w:pPr>
    <w:rPr>
      <w:rFonts w:ascii="仿宋_GB2312" w:hAns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5AA35-7FB4-4D55-854A-890DFBDDE5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2091</Words>
  <Characters>2176</Characters>
  <Lines>15</Lines>
  <Paragraphs>4</Paragraphs>
  <TotalTime>19</TotalTime>
  <ScaleCrop>false</ScaleCrop>
  <LinksUpToDate>false</LinksUpToDate>
  <CharactersWithSpaces>2230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2022-03-28T03:10:00Z</dcterms:created>
  <dc:creator>China</dc:creator>
  <cp:lastModifiedBy>白い星砂</cp:lastModifiedBy>
  <cp:lastPrinted>2022-04-08T05:05:00Z</cp:lastPrinted>
  <dcterms:modified xsi:type="dcterms:W3CDTF">2022-04-11T03:18:10Z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574C539FF95F42AA8BC1EACCE0A8EC88</vt:lpwstr>
  </property>
</Properties>
</file>