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9BBFF" w14:textId="5429B77A" w:rsidR="00CE11E4" w:rsidRDefault="00CE11E4" w:rsidP="00CE11E4">
      <w:pPr>
        <w:jc w:val="left"/>
        <w:rPr>
          <w:szCs w:val="21"/>
        </w:rPr>
      </w:pPr>
      <w:r w:rsidRPr="000E6F2A">
        <w:rPr>
          <w:rFonts w:hint="eastAsia"/>
          <w:szCs w:val="21"/>
        </w:rPr>
        <w:t>附件：福建省福清龙华职业中专学校学生综合素质评价数字平台软件技术参数要求</w:t>
      </w:r>
    </w:p>
    <w:p w14:paraId="5F70AE2B" w14:textId="77777777" w:rsidR="00CE11E4" w:rsidRPr="000E6F2A" w:rsidRDefault="00CE11E4" w:rsidP="00CE11E4">
      <w:pPr>
        <w:jc w:val="left"/>
        <w:rPr>
          <w:szCs w:val="21"/>
        </w:rPr>
      </w:pPr>
    </w:p>
    <w:p w14:paraId="5E470605" w14:textId="77777777" w:rsidR="00CE11E4" w:rsidRPr="000E6F2A" w:rsidRDefault="00CE11E4" w:rsidP="00CE11E4">
      <w:pPr>
        <w:pStyle w:val="6"/>
        <w:numPr>
          <w:ilvl w:val="0"/>
          <w:numId w:val="1"/>
        </w:numPr>
        <w:spacing w:line="320" w:lineRule="exact"/>
        <w:ind w:firstLine="0"/>
        <w:rPr>
          <w:rFonts w:ascii="宋体" w:eastAsia="宋体" w:hAnsi="宋体" w:cs="Times New Roman"/>
        </w:rPr>
      </w:pPr>
      <w:r w:rsidRPr="000E6F2A">
        <w:rPr>
          <w:rFonts w:ascii="宋体" w:eastAsia="宋体" w:hAnsi="宋体" w:cs="Times New Roman"/>
        </w:rPr>
        <w:t>系统技术要求：</w:t>
      </w:r>
    </w:p>
    <w:p w14:paraId="65BEDA16" w14:textId="77777777" w:rsidR="00CE11E4" w:rsidRPr="000E6F2A" w:rsidRDefault="00CE11E4" w:rsidP="00CE11E4">
      <w:pPr>
        <w:numPr>
          <w:ilvl w:val="0"/>
          <w:numId w:val="2"/>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系统需</w:t>
      </w:r>
      <w:r w:rsidRPr="000E6F2A">
        <w:rPr>
          <w:rFonts w:ascii="宋体" w:hAnsi="宋体" w:cs="Times New Roman"/>
          <w:color w:val="000000" w:themeColor="text1"/>
          <w:sz w:val="24"/>
        </w:rPr>
        <w:t>基于 B/S结构，采用</w:t>
      </w:r>
      <w:r w:rsidRPr="000E6F2A">
        <w:rPr>
          <w:rFonts w:ascii="宋体" w:hAnsi="宋体" w:cs="Times New Roman" w:hint="eastAsia"/>
          <w:color w:val="000000" w:themeColor="text1"/>
          <w:sz w:val="24"/>
        </w:rPr>
        <w:t>Java</w:t>
      </w:r>
      <w:r w:rsidRPr="000E6F2A">
        <w:rPr>
          <w:rFonts w:ascii="宋体" w:hAnsi="宋体" w:cs="Times New Roman"/>
          <w:color w:val="000000" w:themeColor="text1"/>
          <w:sz w:val="24"/>
        </w:rPr>
        <w:t>、</w:t>
      </w:r>
      <w:proofErr w:type="spellStart"/>
      <w:r w:rsidRPr="000E6F2A">
        <w:rPr>
          <w:rFonts w:ascii="宋体" w:hAnsi="宋体" w:cs="Times New Roman"/>
          <w:color w:val="000000" w:themeColor="text1"/>
          <w:sz w:val="24"/>
        </w:rPr>
        <w:t>Javascript</w:t>
      </w:r>
      <w:proofErr w:type="spellEnd"/>
      <w:r w:rsidRPr="000E6F2A">
        <w:rPr>
          <w:rFonts w:ascii="宋体" w:hAnsi="宋体" w:cs="Times New Roman"/>
          <w:color w:val="000000" w:themeColor="text1"/>
          <w:sz w:val="24"/>
        </w:rPr>
        <w:t>、H</w:t>
      </w:r>
      <w:r w:rsidRPr="000E6F2A">
        <w:rPr>
          <w:rFonts w:ascii="宋体" w:hAnsi="宋体" w:cs="Times New Roman" w:hint="eastAsia"/>
          <w:color w:val="000000" w:themeColor="text1"/>
          <w:sz w:val="24"/>
        </w:rPr>
        <w:t>tml</w:t>
      </w:r>
      <w:r w:rsidRPr="000E6F2A">
        <w:rPr>
          <w:rFonts w:ascii="宋体" w:hAnsi="宋体" w:cs="Times New Roman"/>
          <w:color w:val="000000" w:themeColor="text1"/>
          <w:sz w:val="24"/>
        </w:rPr>
        <w:t>5开发语言；基于J2EE架构开发运行在Linux等操作系统上，不存在漏洞、后门等威胁。</w:t>
      </w:r>
    </w:p>
    <w:p w14:paraId="65C169E3" w14:textId="77777777" w:rsidR="00CE11E4" w:rsidRPr="000E6F2A" w:rsidRDefault="00CE11E4" w:rsidP="00CE11E4">
      <w:pPr>
        <w:pStyle w:val="a5"/>
        <w:numPr>
          <w:ilvl w:val="0"/>
          <w:numId w:val="2"/>
        </w:numPr>
        <w:spacing w:line="320" w:lineRule="exact"/>
        <w:ind w:firstLineChars="0"/>
        <w:rPr>
          <w:rFonts w:ascii="宋体" w:hAnsi="宋体"/>
          <w:color w:val="FF0000"/>
          <w:sz w:val="24"/>
          <w:szCs w:val="24"/>
        </w:rPr>
      </w:pPr>
      <w:r w:rsidRPr="000E6F2A">
        <w:rPr>
          <w:rFonts w:ascii="宋体" w:hAnsi="宋体"/>
          <w:color w:val="000000" w:themeColor="text1"/>
          <w:sz w:val="24"/>
          <w:szCs w:val="24"/>
        </w:rPr>
        <w:t>系统</w:t>
      </w:r>
      <w:r w:rsidRPr="000E6F2A">
        <w:rPr>
          <w:rFonts w:ascii="宋体" w:hAnsi="宋体" w:hint="eastAsia"/>
          <w:color w:val="000000" w:themeColor="text1"/>
          <w:sz w:val="24"/>
          <w:szCs w:val="24"/>
        </w:rPr>
        <w:t>可</w:t>
      </w:r>
      <w:r w:rsidRPr="000E6F2A">
        <w:rPr>
          <w:rFonts w:ascii="宋体" w:hAnsi="宋体"/>
          <w:color w:val="000000" w:themeColor="text1"/>
          <w:sz w:val="24"/>
          <w:szCs w:val="24"/>
        </w:rPr>
        <w:t>提供教师端、学生端和家长端三种用户类型入口</w:t>
      </w:r>
      <w:r w:rsidRPr="000E6F2A">
        <w:rPr>
          <w:rFonts w:ascii="宋体" w:hAnsi="宋体" w:hint="eastAsia"/>
          <w:color w:val="000000" w:themeColor="text1"/>
          <w:sz w:val="24"/>
          <w:szCs w:val="24"/>
        </w:rPr>
        <w:t>，教师端和学生</w:t>
      </w:r>
      <w:proofErr w:type="gramStart"/>
      <w:r w:rsidRPr="000E6F2A">
        <w:rPr>
          <w:rFonts w:ascii="宋体" w:hAnsi="宋体" w:hint="eastAsia"/>
          <w:color w:val="000000" w:themeColor="text1"/>
          <w:sz w:val="24"/>
          <w:szCs w:val="24"/>
        </w:rPr>
        <w:t>端</w:t>
      </w:r>
      <w:r w:rsidRPr="000E6F2A">
        <w:rPr>
          <w:rFonts w:ascii="宋体" w:hAnsi="宋体"/>
          <w:color w:val="000000" w:themeColor="text1"/>
          <w:sz w:val="24"/>
          <w:szCs w:val="24"/>
        </w:rPr>
        <w:t>支持</w:t>
      </w:r>
      <w:proofErr w:type="gramEnd"/>
      <w:r w:rsidRPr="000E6F2A">
        <w:rPr>
          <w:rFonts w:ascii="宋体" w:hAnsi="宋体"/>
          <w:color w:val="000000" w:themeColor="text1"/>
          <w:sz w:val="24"/>
          <w:szCs w:val="24"/>
        </w:rPr>
        <w:t>PC、手机、平板等多终端访问</w:t>
      </w:r>
      <w:r w:rsidRPr="000E6F2A">
        <w:rPr>
          <w:rFonts w:ascii="宋体" w:hAnsi="宋体" w:hint="eastAsia"/>
          <w:color w:val="000000" w:themeColor="text1"/>
          <w:sz w:val="24"/>
          <w:szCs w:val="24"/>
        </w:rPr>
        <w:t>，家长</w:t>
      </w:r>
      <w:proofErr w:type="gramStart"/>
      <w:r w:rsidRPr="000E6F2A">
        <w:rPr>
          <w:rFonts w:ascii="宋体" w:hAnsi="宋体" w:hint="eastAsia"/>
          <w:color w:val="000000" w:themeColor="text1"/>
          <w:sz w:val="24"/>
          <w:szCs w:val="24"/>
        </w:rPr>
        <w:t>端支持</w:t>
      </w:r>
      <w:proofErr w:type="gramEnd"/>
      <w:r w:rsidRPr="000E6F2A">
        <w:rPr>
          <w:rFonts w:ascii="宋体" w:hAnsi="宋体" w:hint="eastAsia"/>
          <w:color w:val="000000" w:themeColor="text1"/>
          <w:sz w:val="24"/>
          <w:szCs w:val="24"/>
        </w:rPr>
        <w:t>手机和平板访问。</w:t>
      </w:r>
      <w:r w:rsidRPr="000E6F2A">
        <w:rPr>
          <w:rFonts w:ascii="宋体" w:hAnsi="宋体"/>
          <w:color w:val="000000" w:themeColor="text1"/>
          <w:sz w:val="24"/>
          <w:szCs w:val="24"/>
        </w:rPr>
        <w:t>手机</w:t>
      </w:r>
      <w:proofErr w:type="gramStart"/>
      <w:r w:rsidRPr="000E6F2A">
        <w:rPr>
          <w:rFonts w:ascii="宋体" w:hAnsi="宋体"/>
          <w:color w:val="000000" w:themeColor="text1"/>
          <w:sz w:val="24"/>
          <w:szCs w:val="24"/>
        </w:rPr>
        <w:t>端能够</w:t>
      </w:r>
      <w:proofErr w:type="gramEnd"/>
      <w:r w:rsidRPr="000E6F2A">
        <w:rPr>
          <w:rFonts w:ascii="宋体" w:hAnsi="宋体"/>
          <w:color w:val="000000" w:themeColor="text1"/>
          <w:sz w:val="24"/>
          <w:szCs w:val="24"/>
        </w:rPr>
        <w:t>同时支持两种技术形态的客户端访问，一种是不需要安装的H5形式，另一种是采用原生开发的APP形式。支持基于校园局域网（内网）、互联网（外网）的应用。</w:t>
      </w:r>
    </w:p>
    <w:p w14:paraId="480818E2" w14:textId="77777777" w:rsidR="00CE11E4" w:rsidRPr="000E6F2A" w:rsidRDefault="00CE11E4" w:rsidP="00CE11E4">
      <w:pPr>
        <w:pStyle w:val="a5"/>
        <w:numPr>
          <w:ilvl w:val="0"/>
          <w:numId w:val="2"/>
        </w:numPr>
        <w:spacing w:line="320" w:lineRule="exact"/>
        <w:ind w:firstLineChars="0"/>
        <w:rPr>
          <w:rFonts w:ascii="宋体" w:hAnsi="宋体"/>
          <w:color w:val="000000" w:themeColor="text1"/>
          <w:sz w:val="24"/>
          <w:szCs w:val="24"/>
        </w:rPr>
      </w:pPr>
      <w:r w:rsidRPr="000E6F2A">
        <w:rPr>
          <w:rFonts w:ascii="宋体" w:hAnsi="宋体"/>
          <w:color w:val="000000" w:themeColor="text1"/>
          <w:sz w:val="24"/>
          <w:szCs w:val="24"/>
        </w:rPr>
        <w:t>系统不限制用户账号数量。</w:t>
      </w:r>
    </w:p>
    <w:p w14:paraId="79AF73C2" w14:textId="404E1C3F" w:rsidR="00CE11E4" w:rsidRPr="000E6F2A" w:rsidRDefault="00CE11E4" w:rsidP="00CE11E4">
      <w:pPr>
        <w:pStyle w:val="6"/>
        <w:numPr>
          <w:ilvl w:val="0"/>
          <w:numId w:val="1"/>
        </w:numPr>
        <w:spacing w:line="320" w:lineRule="exact"/>
        <w:ind w:firstLine="0"/>
        <w:rPr>
          <w:rFonts w:ascii="宋体" w:eastAsia="宋体" w:hAnsi="宋体"/>
        </w:rPr>
      </w:pPr>
      <w:bookmarkStart w:id="0" w:name="_Hlk67302062"/>
      <w:r w:rsidRPr="000E6F2A">
        <w:rPr>
          <w:rFonts w:ascii="宋体" w:eastAsia="宋体" w:hAnsi="宋体" w:cs="Times New Roman" w:hint="eastAsia"/>
        </w:rPr>
        <w:t>PC</w:t>
      </w:r>
      <w:proofErr w:type="gramStart"/>
      <w:r w:rsidRPr="000E6F2A">
        <w:rPr>
          <w:rFonts w:ascii="宋体" w:eastAsia="宋体" w:hAnsi="宋体" w:cs="Times New Roman" w:hint="eastAsia"/>
        </w:rPr>
        <w:t>端</w:t>
      </w:r>
      <w:bookmarkEnd w:id="0"/>
      <w:r w:rsidRPr="000E6F2A">
        <w:rPr>
          <w:rFonts w:ascii="宋体" w:eastAsia="宋体" w:hAnsi="宋体" w:cs="Times New Roman"/>
        </w:rPr>
        <w:t>功能</w:t>
      </w:r>
      <w:proofErr w:type="gramEnd"/>
      <w:r w:rsidRPr="000E6F2A">
        <w:rPr>
          <w:rFonts w:ascii="宋体" w:eastAsia="宋体" w:hAnsi="宋体" w:cs="Times New Roman" w:hint="eastAsia"/>
        </w:rPr>
        <w:t>参数</w:t>
      </w:r>
      <w:r>
        <w:rPr>
          <w:rFonts w:ascii="宋体" w:eastAsia="宋体" w:hAnsi="宋体" w:cs="Times New Roman" w:hint="eastAsia"/>
        </w:rPr>
        <w:t>要求</w:t>
      </w:r>
      <w:r w:rsidRPr="000E6F2A">
        <w:rPr>
          <w:rFonts w:ascii="宋体" w:eastAsia="宋体" w:hAnsi="宋体" w:cs="Times New Roman"/>
        </w:rPr>
        <w:t>：</w:t>
      </w:r>
    </w:p>
    <w:p w14:paraId="5AF8DBA0" w14:textId="77777777" w:rsidR="00CE11E4" w:rsidRPr="000E6F2A" w:rsidRDefault="00CE11E4" w:rsidP="00CE11E4">
      <w:pPr>
        <w:pStyle w:val="7"/>
        <w:numPr>
          <w:ilvl w:val="0"/>
          <w:numId w:val="3"/>
        </w:numPr>
        <w:spacing w:line="320" w:lineRule="exact"/>
        <w:rPr>
          <w:rFonts w:ascii="宋体" w:hAnsi="宋体"/>
        </w:rPr>
      </w:pPr>
      <w:r w:rsidRPr="000E6F2A">
        <w:rPr>
          <w:rFonts w:ascii="宋体" w:hAnsi="宋体" w:hint="eastAsia"/>
        </w:rPr>
        <w:t>量化评价管理功能</w:t>
      </w:r>
    </w:p>
    <w:p w14:paraId="180E7699"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自主选择</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对象和</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任务并进行量化</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，并</w:t>
      </w:r>
      <w:r w:rsidRPr="000E6F2A">
        <w:rPr>
          <w:rFonts w:ascii="宋体" w:hAnsi="宋体" w:cs="Times New Roman" w:hint="eastAsia"/>
          <w:color w:val="000000" w:themeColor="text1"/>
          <w:sz w:val="24"/>
        </w:rPr>
        <w:t>支持评价</w:t>
      </w:r>
      <w:r w:rsidRPr="000E6F2A">
        <w:rPr>
          <w:rFonts w:ascii="宋体" w:hAnsi="宋体" w:cs="Times New Roman"/>
          <w:color w:val="000000" w:themeColor="text1"/>
          <w:sz w:val="24"/>
        </w:rPr>
        <w:t>结果的</w:t>
      </w:r>
      <w:r w:rsidRPr="000E6F2A">
        <w:rPr>
          <w:rFonts w:ascii="宋体" w:hAnsi="宋体" w:cs="Times New Roman" w:hint="eastAsia"/>
          <w:color w:val="000000" w:themeColor="text1"/>
          <w:sz w:val="24"/>
        </w:rPr>
        <w:t>审核与关联</w:t>
      </w:r>
      <w:r w:rsidRPr="000E6F2A">
        <w:rPr>
          <w:rFonts w:ascii="宋体" w:hAnsi="宋体" w:cs="Times New Roman"/>
          <w:color w:val="000000" w:themeColor="text1"/>
          <w:sz w:val="24"/>
        </w:rPr>
        <w:t>；</w:t>
      </w:r>
    </w:p>
    <w:p w14:paraId="7DE88D84"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对已经生效的</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记录进行冲销处理，冲销权限可灵活的配置。</w:t>
      </w:r>
    </w:p>
    <w:p w14:paraId="5D89FB29"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系统支持教师对已生效的评价记录进行导出，导出的格式为Excel格式。</w:t>
      </w:r>
    </w:p>
    <w:p w14:paraId="117537A1"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评价结果可通过APP或公众号实时推送给学生和家长。</w:t>
      </w:r>
    </w:p>
    <w:p w14:paraId="58E3C5E6"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被</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对象自定义，</w:t>
      </w:r>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用户可自主添加被</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对象</w:t>
      </w:r>
      <w:r w:rsidRPr="000E6F2A">
        <w:rPr>
          <w:rFonts w:ascii="宋体" w:hAnsi="宋体" w:cs="Times New Roman" w:hint="eastAsia"/>
          <w:color w:val="000000" w:themeColor="text1"/>
          <w:sz w:val="24"/>
        </w:rPr>
        <w:t>，</w:t>
      </w:r>
      <w:r w:rsidRPr="000E6F2A">
        <w:rPr>
          <w:rFonts w:ascii="宋体" w:hAnsi="宋体" w:cs="Times New Roman"/>
          <w:color w:val="000000" w:themeColor="text1"/>
          <w:sz w:val="24"/>
        </w:rPr>
        <w:t>并设置</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对象的类型（团队或个人）</w:t>
      </w:r>
      <w:r w:rsidRPr="000E6F2A">
        <w:rPr>
          <w:rFonts w:ascii="宋体" w:hAnsi="宋体" w:cs="Times New Roman" w:hint="eastAsia"/>
          <w:color w:val="000000" w:themeColor="text1"/>
          <w:sz w:val="24"/>
        </w:rPr>
        <w:t>。</w:t>
      </w:r>
      <w:r w:rsidRPr="000E6F2A">
        <w:rPr>
          <w:rFonts w:ascii="宋体" w:hAnsi="宋体" w:cs="Times New Roman"/>
          <w:color w:val="000000" w:themeColor="text1"/>
          <w:sz w:val="24"/>
        </w:rPr>
        <w:t>支持</w:t>
      </w:r>
      <w:r w:rsidRPr="000E6F2A">
        <w:rPr>
          <w:rFonts w:ascii="宋体" w:hAnsi="宋体" w:cs="Times New Roman" w:hint="eastAsia"/>
          <w:color w:val="000000" w:themeColor="text1"/>
          <w:sz w:val="24"/>
        </w:rPr>
        <w:t>自</w:t>
      </w:r>
      <w:r w:rsidRPr="000E6F2A">
        <w:rPr>
          <w:rFonts w:ascii="宋体" w:hAnsi="宋体" w:cs="Times New Roman"/>
          <w:color w:val="000000" w:themeColor="text1"/>
          <w:sz w:val="24"/>
        </w:rPr>
        <w:t>定义对象的组织结构关系，方便在录入</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数据时进行快速过滤查询。</w:t>
      </w:r>
    </w:p>
    <w:p w14:paraId="352BDB0D"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指标管理功能，</w:t>
      </w:r>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可根据</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对象的不同（如学生、班级、宿舍等）进行指标分类管理。指标</w:t>
      </w:r>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兼容学校共性指标、</w:t>
      </w:r>
      <w:proofErr w:type="gramStart"/>
      <w:r w:rsidRPr="000E6F2A">
        <w:rPr>
          <w:rFonts w:ascii="宋体" w:hAnsi="宋体" w:cs="Times New Roman"/>
          <w:color w:val="000000" w:themeColor="text1"/>
          <w:sz w:val="24"/>
        </w:rPr>
        <w:t>系部特色</w:t>
      </w:r>
      <w:proofErr w:type="gramEnd"/>
      <w:r w:rsidRPr="000E6F2A">
        <w:rPr>
          <w:rFonts w:ascii="宋体" w:hAnsi="宋体" w:cs="Times New Roman"/>
          <w:color w:val="000000" w:themeColor="text1"/>
          <w:sz w:val="24"/>
        </w:rPr>
        <w:t>指标、班级个性指标。</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指标</w:t>
      </w:r>
      <w:r w:rsidRPr="000E6F2A">
        <w:rPr>
          <w:rFonts w:ascii="宋体" w:hAnsi="宋体" w:cs="Times New Roman" w:hint="eastAsia"/>
          <w:color w:val="000000" w:themeColor="text1"/>
          <w:sz w:val="24"/>
        </w:rPr>
        <w:t>支持</w:t>
      </w:r>
      <w:r w:rsidRPr="000E6F2A">
        <w:rPr>
          <w:rFonts w:ascii="宋体" w:hAnsi="宋体" w:cs="Times New Roman"/>
          <w:color w:val="000000" w:themeColor="text1"/>
          <w:sz w:val="24"/>
        </w:rPr>
        <w:t>Excel模板</w:t>
      </w:r>
      <w:r w:rsidRPr="000E6F2A">
        <w:rPr>
          <w:rFonts w:ascii="宋体" w:hAnsi="宋体" w:cs="Times New Roman" w:hint="eastAsia"/>
          <w:color w:val="000000" w:themeColor="text1"/>
          <w:sz w:val="24"/>
        </w:rPr>
        <w:t>批量</w:t>
      </w:r>
      <w:r w:rsidRPr="000E6F2A">
        <w:rPr>
          <w:rFonts w:ascii="宋体" w:hAnsi="宋体" w:cs="Times New Roman"/>
          <w:color w:val="000000" w:themeColor="text1"/>
          <w:sz w:val="24"/>
        </w:rPr>
        <w:t>导入。支持动态定义</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指标是否需要审核，审核者可以是教职工，也可是学生。</w:t>
      </w:r>
      <w:r w:rsidRPr="000E6F2A">
        <w:rPr>
          <w:rFonts w:ascii="宋体" w:hAnsi="宋体" w:cs="Times New Roman" w:hint="eastAsia"/>
          <w:color w:val="000000" w:themeColor="text1"/>
          <w:sz w:val="24"/>
          <w:shd w:val="clear" w:color="auto" w:fill="FFFFFF" w:themeFill="background1"/>
        </w:rPr>
        <w:t>支持指标批量导出为Excel文档</w:t>
      </w:r>
      <w:r w:rsidRPr="000E6F2A">
        <w:rPr>
          <w:rFonts w:ascii="宋体" w:hAnsi="宋体" w:cs="Times New Roman" w:hint="eastAsia"/>
          <w:color w:val="000000" w:themeColor="text1"/>
          <w:sz w:val="24"/>
        </w:rPr>
        <w:t>。</w:t>
      </w:r>
      <w:r w:rsidRPr="000E6F2A">
        <w:rPr>
          <w:rFonts w:ascii="宋体" w:hAnsi="宋体" w:hint="eastAsia"/>
          <w:sz w:val="24"/>
        </w:rPr>
        <w:t>投标人须提供软件截</w:t>
      </w:r>
      <w:proofErr w:type="gramStart"/>
      <w:r w:rsidRPr="000E6F2A">
        <w:rPr>
          <w:rFonts w:ascii="宋体" w:hAnsi="宋体" w:hint="eastAsia"/>
          <w:sz w:val="24"/>
        </w:rPr>
        <w:t>图证明</w:t>
      </w:r>
      <w:proofErr w:type="gramEnd"/>
      <w:r w:rsidRPr="000E6F2A">
        <w:rPr>
          <w:rFonts w:ascii="宋体" w:hAnsi="宋体" w:hint="eastAsia"/>
          <w:sz w:val="24"/>
        </w:rPr>
        <w:t>材料。</w:t>
      </w:r>
    </w:p>
    <w:p w14:paraId="6E7F5B09"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任务灵活分配，拥有</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管理权限的</w:t>
      </w:r>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可以下发相关</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任务给学生或教职工，考核指定的被考核对象，实施</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工作。</w:t>
      </w:r>
    </w:p>
    <w:p w14:paraId="26D455E4"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学校管理工作者对班级、学生、宿舍等</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情况</w:t>
      </w:r>
      <w:r w:rsidRPr="000E6F2A">
        <w:rPr>
          <w:rFonts w:ascii="宋体" w:hAnsi="宋体" w:cs="Times New Roman" w:hint="eastAsia"/>
          <w:color w:val="000000" w:themeColor="text1"/>
          <w:sz w:val="24"/>
        </w:rPr>
        <w:t>的</w:t>
      </w:r>
      <w:r w:rsidRPr="000E6F2A">
        <w:rPr>
          <w:rFonts w:ascii="宋体" w:hAnsi="宋体" w:cs="Times New Roman"/>
          <w:color w:val="000000" w:themeColor="text1"/>
          <w:sz w:val="24"/>
        </w:rPr>
        <w:t>查询，且各学校管理工作者因管理职务不同，可支持灵活的查询权限</w:t>
      </w:r>
      <w:r w:rsidRPr="000E6F2A">
        <w:rPr>
          <w:rFonts w:ascii="宋体" w:hAnsi="宋体" w:cs="Times New Roman" w:hint="eastAsia"/>
          <w:color w:val="000000" w:themeColor="text1"/>
          <w:sz w:val="24"/>
        </w:rPr>
        <w:t>配置</w:t>
      </w:r>
      <w:r w:rsidRPr="000E6F2A">
        <w:rPr>
          <w:rFonts w:ascii="宋体" w:hAnsi="宋体" w:cs="Times New Roman"/>
          <w:color w:val="000000" w:themeColor="text1"/>
          <w:sz w:val="24"/>
        </w:rPr>
        <w:t>。</w:t>
      </w:r>
    </w:p>
    <w:p w14:paraId="3AEFDBC7"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根据</w:t>
      </w:r>
      <w:r w:rsidRPr="000E6F2A">
        <w:rPr>
          <w:rFonts w:ascii="宋体" w:hAnsi="宋体" w:cs="Times New Roman" w:hint="eastAsia"/>
          <w:color w:val="000000" w:themeColor="text1"/>
          <w:sz w:val="24"/>
        </w:rPr>
        <w:t>学生评价的</w:t>
      </w:r>
      <w:r w:rsidRPr="000E6F2A">
        <w:rPr>
          <w:rFonts w:ascii="宋体" w:hAnsi="宋体" w:cs="Times New Roman"/>
          <w:color w:val="000000" w:themeColor="text1"/>
          <w:sz w:val="24"/>
        </w:rPr>
        <w:t>评价维度（如卫生、礼仪、考勤、出操等）和</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得分情况，预先定义</w:t>
      </w:r>
      <w:r w:rsidRPr="000E6F2A">
        <w:rPr>
          <w:rFonts w:ascii="宋体" w:hAnsi="宋体" w:cs="Times New Roman" w:hint="eastAsia"/>
          <w:color w:val="000000" w:themeColor="text1"/>
          <w:sz w:val="24"/>
        </w:rPr>
        <w:t>星级</w:t>
      </w:r>
      <w:r w:rsidRPr="000E6F2A">
        <w:rPr>
          <w:rFonts w:ascii="宋体" w:hAnsi="宋体" w:cs="Times New Roman"/>
          <w:color w:val="000000" w:themeColor="text1"/>
          <w:sz w:val="24"/>
        </w:rPr>
        <w:t>等级，</w:t>
      </w:r>
      <w:r w:rsidRPr="000E6F2A">
        <w:rPr>
          <w:rFonts w:ascii="宋体" w:hAnsi="宋体" w:cs="Times New Roman" w:hint="eastAsia"/>
          <w:color w:val="000000" w:themeColor="text1"/>
          <w:sz w:val="24"/>
        </w:rPr>
        <w:t>当被评价对象达到设定条件时，可获得相应勋章。</w:t>
      </w:r>
      <w:r w:rsidRPr="000E6F2A">
        <w:rPr>
          <w:rFonts w:ascii="宋体" w:hAnsi="宋体" w:hint="eastAsia"/>
          <w:sz w:val="24"/>
        </w:rPr>
        <w:t>投标人须提供软件截</w:t>
      </w:r>
      <w:proofErr w:type="gramStart"/>
      <w:r w:rsidRPr="000E6F2A">
        <w:rPr>
          <w:rFonts w:ascii="宋体" w:hAnsi="宋体" w:hint="eastAsia"/>
          <w:sz w:val="24"/>
        </w:rPr>
        <w:t>图证明</w:t>
      </w:r>
      <w:proofErr w:type="gramEnd"/>
      <w:r w:rsidRPr="000E6F2A">
        <w:rPr>
          <w:rFonts w:ascii="宋体" w:hAnsi="宋体" w:hint="eastAsia"/>
          <w:sz w:val="24"/>
        </w:rPr>
        <w:t>材料。</w:t>
      </w:r>
    </w:p>
    <w:p w14:paraId="1ECF33DE"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w:t>
      </w:r>
      <w:r w:rsidRPr="000E6F2A">
        <w:rPr>
          <w:rFonts w:ascii="宋体" w:hAnsi="宋体" w:cs="Times New Roman"/>
          <w:sz w:val="24"/>
        </w:rPr>
        <w:t>支持</w:t>
      </w:r>
      <w:proofErr w:type="gramEnd"/>
      <w:r w:rsidRPr="000E6F2A">
        <w:rPr>
          <w:rFonts w:ascii="宋体" w:hAnsi="宋体" w:cs="Times New Roman" w:hint="eastAsia"/>
          <w:sz w:val="24"/>
        </w:rPr>
        <w:t>教师</w:t>
      </w:r>
      <w:r w:rsidRPr="000E6F2A">
        <w:rPr>
          <w:rFonts w:ascii="宋体" w:hAnsi="宋体" w:cs="Times New Roman"/>
          <w:sz w:val="24"/>
        </w:rPr>
        <w:t>根据评价维度（如技能获奖、学业成绩、升旗仪式、好人好事、校规校纪、活动参与等）情况，预先定义综合分析的各雷达图维度（如品德、学业、健康、技能、才艺等），教师</w:t>
      </w:r>
      <w:r w:rsidRPr="000E6F2A">
        <w:rPr>
          <w:rFonts w:ascii="宋体" w:hAnsi="宋体" w:cs="Times New Roman" w:hint="eastAsia"/>
          <w:sz w:val="24"/>
        </w:rPr>
        <w:t>与</w:t>
      </w:r>
      <w:r w:rsidRPr="000E6F2A">
        <w:rPr>
          <w:rFonts w:ascii="宋体" w:hAnsi="宋体" w:cs="Times New Roman"/>
          <w:sz w:val="24"/>
        </w:rPr>
        <w:t>学生可以在手机端查看</w:t>
      </w:r>
      <w:r w:rsidRPr="000E6F2A">
        <w:rPr>
          <w:rFonts w:ascii="宋体" w:hAnsi="宋体" w:cs="Times New Roman" w:hint="eastAsia"/>
          <w:sz w:val="24"/>
        </w:rPr>
        <w:t>学生</w:t>
      </w:r>
      <w:r w:rsidRPr="000E6F2A">
        <w:rPr>
          <w:rFonts w:ascii="宋体" w:hAnsi="宋体" w:cs="Times New Roman"/>
          <w:sz w:val="24"/>
        </w:rPr>
        <w:t>的综合分析结果。</w:t>
      </w:r>
      <w:r w:rsidRPr="000E6F2A">
        <w:rPr>
          <w:rFonts w:ascii="宋体" w:hAnsi="宋体" w:hint="eastAsia"/>
          <w:sz w:val="24"/>
        </w:rPr>
        <w:t>投标人须提供软件截</w:t>
      </w:r>
      <w:proofErr w:type="gramStart"/>
      <w:r w:rsidRPr="000E6F2A">
        <w:rPr>
          <w:rFonts w:ascii="宋体" w:hAnsi="宋体" w:hint="eastAsia"/>
          <w:sz w:val="24"/>
        </w:rPr>
        <w:t>图证明</w:t>
      </w:r>
      <w:proofErr w:type="gramEnd"/>
      <w:r w:rsidRPr="000E6F2A">
        <w:rPr>
          <w:rFonts w:ascii="宋体" w:hAnsi="宋体" w:hint="eastAsia"/>
          <w:sz w:val="24"/>
        </w:rPr>
        <w:t>材料。</w:t>
      </w:r>
    </w:p>
    <w:p w14:paraId="0E058592" w14:textId="77777777" w:rsidR="00CE11E4" w:rsidRPr="000E6F2A" w:rsidRDefault="00CE11E4" w:rsidP="00CE11E4">
      <w:pPr>
        <w:pStyle w:val="7"/>
        <w:numPr>
          <w:ilvl w:val="0"/>
          <w:numId w:val="3"/>
        </w:numPr>
        <w:spacing w:line="320" w:lineRule="exact"/>
        <w:rPr>
          <w:rFonts w:ascii="宋体" w:hAnsi="宋体"/>
        </w:rPr>
      </w:pPr>
      <w:r w:rsidRPr="000E6F2A">
        <w:rPr>
          <w:rFonts w:ascii="宋体" w:hAnsi="宋体" w:hint="eastAsia"/>
        </w:rPr>
        <w:t>报表模块</w:t>
      </w:r>
    </w:p>
    <w:p w14:paraId="04E1F52E"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前台报表页面需要</w:t>
      </w:r>
      <w:proofErr w:type="gramStart"/>
      <w:r w:rsidRPr="000E6F2A">
        <w:rPr>
          <w:rFonts w:ascii="宋体" w:hAnsi="宋体" w:cs="Times New Roman" w:hint="eastAsia"/>
          <w:sz w:val="24"/>
        </w:rPr>
        <w:t>按对象</w:t>
      </w:r>
      <w:proofErr w:type="gramEnd"/>
      <w:r w:rsidRPr="000E6F2A">
        <w:rPr>
          <w:rFonts w:ascii="宋体" w:hAnsi="宋体" w:cs="Times New Roman" w:hint="eastAsia"/>
          <w:sz w:val="24"/>
        </w:rPr>
        <w:t>类型划分便于操作者可以快速查找学生、班级、宿舍等报表。</w:t>
      </w:r>
    </w:p>
    <w:p w14:paraId="6B878F98"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前台报表页面查询需要支持按系部、按年级或者</w:t>
      </w:r>
      <w:proofErr w:type="gramStart"/>
      <w:r w:rsidRPr="000E6F2A">
        <w:rPr>
          <w:rFonts w:ascii="宋体" w:hAnsi="宋体" w:cs="Times New Roman" w:hint="eastAsia"/>
          <w:sz w:val="24"/>
        </w:rPr>
        <w:t>按对象</w:t>
      </w:r>
      <w:proofErr w:type="gramEnd"/>
      <w:r w:rsidRPr="000E6F2A">
        <w:rPr>
          <w:rFonts w:ascii="宋体" w:hAnsi="宋体" w:cs="Times New Roman" w:hint="eastAsia"/>
          <w:sz w:val="24"/>
        </w:rPr>
        <w:t>及时间（日、周、月、学期）进行过滤筛选查询。</w:t>
      </w:r>
    </w:p>
    <w:p w14:paraId="4A9CA8AA"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前台报表页面查询结果支持导出成excel文档。</w:t>
      </w:r>
    </w:p>
    <w:p w14:paraId="76FF51B4"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前台报表页面查询结果支持根据得分进行升降序排序。</w:t>
      </w:r>
    </w:p>
    <w:p w14:paraId="3BEE5F53"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支持报表得分结果乘系数且对象系数需要支持管理者灵活自主设置。</w:t>
      </w:r>
    </w:p>
    <w:p w14:paraId="42CBD396"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后台创建报表支持用户自由选择报表类型（日报、周报、月报、学期报）。</w:t>
      </w:r>
    </w:p>
    <w:p w14:paraId="2080F291"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lastRenderedPageBreak/>
        <w:t>后台创建报表支持用户自定义可灵活的设计表头及配置统计方式。</w:t>
      </w:r>
    </w:p>
    <w:p w14:paraId="0DE66CAF"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后台报表设计</w:t>
      </w:r>
      <w:proofErr w:type="gramStart"/>
      <w:r w:rsidRPr="000E6F2A">
        <w:rPr>
          <w:rFonts w:ascii="宋体" w:hAnsi="宋体" w:cs="Times New Roman" w:hint="eastAsia"/>
          <w:sz w:val="24"/>
        </w:rPr>
        <w:t>需支持</w:t>
      </w:r>
      <w:proofErr w:type="gramEnd"/>
      <w:r w:rsidRPr="000E6F2A">
        <w:rPr>
          <w:rFonts w:ascii="宋体" w:hAnsi="宋体" w:cs="Times New Roman" w:hint="eastAsia"/>
          <w:sz w:val="24"/>
        </w:rPr>
        <w:t>报表引用报表得分，如周报引用日报得分而自动汇总计算得出该周平均分。</w:t>
      </w:r>
    </w:p>
    <w:p w14:paraId="5BE43E67"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报表的统计方式公式需要支持：求和、取平均值、最大值、最小值、计数、计数范围、求和区间、求和乘积、计数转分值、求权重分、求和乘系数、自定义计算公式。</w:t>
      </w:r>
    </w:p>
    <w:p w14:paraId="5E3AE489" w14:textId="77777777" w:rsidR="00CE11E4" w:rsidRPr="000E6F2A" w:rsidRDefault="00CE11E4" w:rsidP="00CE11E4">
      <w:pPr>
        <w:pStyle w:val="7"/>
        <w:numPr>
          <w:ilvl w:val="0"/>
          <w:numId w:val="3"/>
        </w:numPr>
        <w:spacing w:line="320" w:lineRule="exact"/>
        <w:rPr>
          <w:rFonts w:ascii="宋体" w:hAnsi="宋体"/>
        </w:rPr>
      </w:pPr>
      <w:r w:rsidRPr="000E6F2A">
        <w:rPr>
          <w:rFonts w:ascii="宋体" w:hAnsi="宋体" w:hint="eastAsia"/>
        </w:rPr>
        <w:t>日常教学管理功能--教师用户</w:t>
      </w:r>
    </w:p>
    <w:p w14:paraId="145E43EC"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教师自定义请假类型，并定义是否需要家长审批</w:t>
      </w:r>
      <w:r w:rsidRPr="000E6F2A">
        <w:rPr>
          <w:rFonts w:ascii="宋体" w:hAnsi="宋体" w:cs="Times New Roman"/>
          <w:color w:val="000000" w:themeColor="text1"/>
          <w:sz w:val="24"/>
        </w:rPr>
        <w:t>，</w:t>
      </w:r>
      <w:r w:rsidRPr="000E6F2A">
        <w:rPr>
          <w:rFonts w:ascii="宋体" w:hAnsi="宋体" w:cs="Times New Roman" w:hint="eastAsia"/>
          <w:color w:val="000000" w:themeColor="text1"/>
          <w:sz w:val="24"/>
        </w:rPr>
        <w:t>也可进行</w:t>
      </w:r>
      <w:r w:rsidRPr="000E6F2A">
        <w:rPr>
          <w:rFonts w:ascii="宋体" w:hAnsi="宋体" w:cs="Times New Roman"/>
          <w:color w:val="000000" w:themeColor="text1"/>
          <w:sz w:val="24"/>
        </w:rPr>
        <w:t>请假记录</w:t>
      </w:r>
      <w:r w:rsidRPr="000E6F2A">
        <w:rPr>
          <w:rFonts w:ascii="宋体" w:hAnsi="宋体" w:cs="Times New Roman" w:hint="eastAsia"/>
          <w:color w:val="000000" w:themeColor="text1"/>
          <w:sz w:val="24"/>
        </w:rPr>
        <w:t>的</w:t>
      </w:r>
      <w:r w:rsidRPr="000E6F2A">
        <w:rPr>
          <w:rFonts w:ascii="宋体" w:hAnsi="宋体" w:cs="Times New Roman"/>
          <w:color w:val="000000" w:themeColor="text1"/>
          <w:sz w:val="24"/>
        </w:rPr>
        <w:t>查询</w:t>
      </w:r>
      <w:r w:rsidRPr="000E6F2A">
        <w:rPr>
          <w:rFonts w:ascii="宋体" w:hAnsi="宋体" w:cs="Times New Roman" w:hint="eastAsia"/>
          <w:color w:val="000000" w:themeColor="text1"/>
          <w:sz w:val="24"/>
        </w:rPr>
        <w:t>工作</w:t>
      </w:r>
      <w:r w:rsidRPr="000E6F2A">
        <w:rPr>
          <w:rFonts w:ascii="宋体" w:hAnsi="宋体" w:cs="Times New Roman"/>
          <w:color w:val="000000" w:themeColor="text1"/>
          <w:sz w:val="24"/>
        </w:rPr>
        <w:t>。</w:t>
      </w:r>
      <w:r w:rsidRPr="000E6F2A">
        <w:rPr>
          <w:rFonts w:ascii="宋体" w:hAnsi="宋体" w:cs="Times New Roman" w:hint="eastAsia"/>
          <w:color w:val="000000" w:themeColor="text1"/>
          <w:sz w:val="24"/>
        </w:rPr>
        <w:t>学生请假申请、家长审批意见、教师审批意见可通过推送，实时发送给相关用户。</w:t>
      </w:r>
    </w:p>
    <w:p w14:paraId="7F607AA4"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教师对学校</w:t>
      </w:r>
      <w:r w:rsidRPr="000E6F2A">
        <w:rPr>
          <w:rFonts w:ascii="宋体" w:hAnsi="宋体" w:cs="Times New Roman"/>
          <w:color w:val="000000" w:themeColor="text1"/>
          <w:sz w:val="24"/>
        </w:rPr>
        <w:t>课程类型创建（如：公共基础科目、专业基础科目等），课程类型下可自由创建</w:t>
      </w:r>
      <w:r w:rsidRPr="000E6F2A">
        <w:rPr>
          <w:rFonts w:ascii="宋体" w:hAnsi="宋体" w:cs="Times New Roman" w:hint="eastAsia"/>
          <w:color w:val="000000" w:themeColor="text1"/>
          <w:sz w:val="24"/>
        </w:rPr>
        <w:t>和批量导入相关</w:t>
      </w:r>
      <w:r w:rsidRPr="000E6F2A">
        <w:rPr>
          <w:rFonts w:ascii="宋体" w:hAnsi="宋体" w:cs="Times New Roman"/>
          <w:color w:val="000000" w:themeColor="text1"/>
          <w:sz w:val="24"/>
        </w:rPr>
        <w:t>课程，</w:t>
      </w:r>
      <w:r w:rsidRPr="000E6F2A">
        <w:rPr>
          <w:rFonts w:ascii="宋体" w:hAnsi="宋体" w:cs="Times New Roman" w:hint="eastAsia"/>
          <w:color w:val="000000" w:themeColor="text1"/>
          <w:sz w:val="24"/>
        </w:rPr>
        <w:t>并</w:t>
      </w:r>
      <w:r w:rsidRPr="000E6F2A">
        <w:rPr>
          <w:rFonts w:ascii="宋体" w:hAnsi="宋体" w:cs="Times New Roman"/>
          <w:color w:val="000000" w:themeColor="text1"/>
          <w:sz w:val="24"/>
        </w:rPr>
        <w:t>对已创建的课程可实现</w:t>
      </w:r>
      <w:r w:rsidRPr="000E6F2A">
        <w:rPr>
          <w:rFonts w:ascii="宋体" w:hAnsi="宋体" w:cs="Times New Roman" w:hint="eastAsia"/>
          <w:color w:val="000000" w:themeColor="text1"/>
          <w:sz w:val="24"/>
        </w:rPr>
        <w:t>编辑、禁用或删除</w:t>
      </w:r>
      <w:r w:rsidRPr="000E6F2A">
        <w:rPr>
          <w:rFonts w:ascii="宋体" w:hAnsi="宋体" w:cs="Times New Roman"/>
          <w:color w:val="000000" w:themeColor="text1"/>
          <w:sz w:val="24"/>
        </w:rPr>
        <w:t>。</w:t>
      </w:r>
      <w:r w:rsidRPr="000E6F2A">
        <w:rPr>
          <w:rFonts w:ascii="宋体" w:hAnsi="宋体" w:hint="eastAsia"/>
          <w:sz w:val="24"/>
        </w:rPr>
        <w:t>投标人须提供软件截</w:t>
      </w:r>
      <w:proofErr w:type="gramStart"/>
      <w:r w:rsidRPr="000E6F2A">
        <w:rPr>
          <w:rFonts w:ascii="宋体" w:hAnsi="宋体" w:hint="eastAsia"/>
          <w:sz w:val="24"/>
        </w:rPr>
        <w:t>图证明</w:t>
      </w:r>
      <w:proofErr w:type="gramEnd"/>
      <w:r w:rsidRPr="000E6F2A">
        <w:rPr>
          <w:rFonts w:ascii="宋体" w:hAnsi="宋体" w:hint="eastAsia"/>
          <w:sz w:val="24"/>
        </w:rPr>
        <w:t>材料。</w:t>
      </w:r>
    </w:p>
    <w:p w14:paraId="334DD17A"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教师对于</w:t>
      </w:r>
      <w:r w:rsidRPr="000E6F2A">
        <w:rPr>
          <w:rFonts w:ascii="宋体" w:hAnsi="宋体" w:cs="Times New Roman"/>
          <w:color w:val="000000" w:themeColor="text1"/>
          <w:sz w:val="24"/>
        </w:rPr>
        <w:t>学生考试成绩和学业水平测试的录入管理，支持成绩批量导入、</w:t>
      </w:r>
      <w:r w:rsidRPr="000E6F2A">
        <w:rPr>
          <w:rFonts w:ascii="宋体" w:hAnsi="宋体" w:cs="Times New Roman" w:hint="eastAsia"/>
          <w:color w:val="000000" w:themeColor="text1"/>
          <w:sz w:val="24"/>
        </w:rPr>
        <w:t>成绩批量导出、</w:t>
      </w:r>
      <w:r w:rsidRPr="000E6F2A">
        <w:rPr>
          <w:rFonts w:ascii="宋体" w:hAnsi="宋体" w:cs="Times New Roman"/>
          <w:color w:val="000000" w:themeColor="text1"/>
          <w:sz w:val="24"/>
        </w:rPr>
        <w:t>成绩在线</w:t>
      </w:r>
      <w:r w:rsidRPr="000E6F2A">
        <w:rPr>
          <w:rFonts w:ascii="宋体" w:hAnsi="宋体" w:cs="Times New Roman" w:hint="eastAsia"/>
          <w:color w:val="000000" w:themeColor="text1"/>
          <w:sz w:val="24"/>
        </w:rPr>
        <w:t>录入、已录入成绩统计。</w:t>
      </w:r>
    </w:p>
    <w:p w14:paraId="4B69FE60"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教师批量</w:t>
      </w:r>
      <w:r w:rsidRPr="000E6F2A">
        <w:rPr>
          <w:rFonts w:ascii="宋体" w:hAnsi="宋体" w:cs="Times New Roman"/>
          <w:color w:val="000000" w:themeColor="text1"/>
          <w:sz w:val="24"/>
        </w:rPr>
        <w:t>导入班级课程表信息，支持临时调课，且调课</w:t>
      </w:r>
      <w:r w:rsidRPr="000E6F2A">
        <w:rPr>
          <w:rFonts w:ascii="宋体" w:hAnsi="宋体" w:cs="Times New Roman" w:hint="eastAsia"/>
          <w:color w:val="000000" w:themeColor="text1"/>
          <w:sz w:val="24"/>
        </w:rPr>
        <w:t>信息</w:t>
      </w:r>
      <w:r w:rsidRPr="000E6F2A">
        <w:rPr>
          <w:rFonts w:ascii="宋体" w:hAnsi="宋体" w:cs="Times New Roman"/>
          <w:color w:val="000000" w:themeColor="text1"/>
          <w:sz w:val="24"/>
        </w:rPr>
        <w:t>自动发送消息给</w:t>
      </w:r>
      <w:r w:rsidRPr="000E6F2A">
        <w:rPr>
          <w:rFonts w:ascii="宋体" w:hAnsi="宋体" w:cs="Times New Roman" w:hint="eastAsia"/>
          <w:color w:val="000000" w:themeColor="text1"/>
          <w:sz w:val="24"/>
        </w:rPr>
        <w:t>相关教师和学生</w:t>
      </w:r>
      <w:r w:rsidRPr="000E6F2A">
        <w:rPr>
          <w:rFonts w:ascii="宋体" w:hAnsi="宋体" w:cs="Times New Roman"/>
          <w:color w:val="000000" w:themeColor="text1"/>
          <w:sz w:val="24"/>
        </w:rPr>
        <w:t>。</w:t>
      </w:r>
    </w:p>
    <w:p w14:paraId="3C508689" w14:textId="77777777" w:rsidR="00CE11E4" w:rsidRPr="000E6F2A" w:rsidRDefault="00CE11E4" w:rsidP="00CE11E4">
      <w:pPr>
        <w:numPr>
          <w:ilvl w:val="0"/>
          <w:numId w:val="4"/>
        </w:numPr>
        <w:spacing w:line="320" w:lineRule="exact"/>
        <w:rPr>
          <w:rFonts w:ascii="宋体" w:hAnsi="宋体"/>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w:t>
      </w:r>
      <w:r w:rsidRPr="000E6F2A">
        <w:rPr>
          <w:rFonts w:ascii="宋体" w:hAnsi="宋体" w:cs="Times New Roman"/>
          <w:sz w:val="24"/>
        </w:rPr>
        <w:t>支持</w:t>
      </w:r>
      <w:proofErr w:type="gramEnd"/>
      <w:r w:rsidRPr="000E6F2A">
        <w:rPr>
          <w:rFonts w:ascii="宋体" w:hAnsi="宋体" w:cs="Times New Roman" w:hint="eastAsia"/>
          <w:sz w:val="24"/>
        </w:rPr>
        <w:t>班主任</w:t>
      </w:r>
      <w:r w:rsidRPr="000E6F2A">
        <w:rPr>
          <w:rFonts w:ascii="宋体" w:hAnsi="宋体" w:cs="Times New Roman"/>
          <w:sz w:val="24"/>
        </w:rPr>
        <w:t>对</w:t>
      </w:r>
      <w:r w:rsidRPr="000E6F2A">
        <w:rPr>
          <w:rFonts w:ascii="宋体" w:hAnsi="宋体" w:cs="Times New Roman" w:hint="eastAsia"/>
          <w:sz w:val="24"/>
        </w:rPr>
        <w:t>本班</w:t>
      </w:r>
      <w:r w:rsidRPr="000E6F2A">
        <w:rPr>
          <w:rFonts w:ascii="宋体" w:hAnsi="宋体" w:cs="Times New Roman"/>
          <w:sz w:val="24"/>
        </w:rPr>
        <w:t>学生进行学期点评，</w:t>
      </w:r>
      <w:r w:rsidRPr="000E6F2A">
        <w:rPr>
          <w:rFonts w:ascii="宋体" w:hAnsi="宋体" w:cs="Times New Roman" w:hint="eastAsia"/>
          <w:sz w:val="24"/>
        </w:rPr>
        <w:t>平台</w:t>
      </w:r>
      <w:r w:rsidRPr="000E6F2A">
        <w:rPr>
          <w:rFonts w:ascii="宋体" w:hAnsi="宋体" w:cs="Times New Roman"/>
          <w:sz w:val="24"/>
        </w:rPr>
        <w:t>提供不同类型的评语模板，</w:t>
      </w:r>
      <w:r w:rsidRPr="000E6F2A">
        <w:rPr>
          <w:rFonts w:ascii="宋体" w:hAnsi="宋体" w:cs="Times New Roman" w:hint="eastAsia"/>
          <w:sz w:val="24"/>
        </w:rPr>
        <w:t>班主任</w:t>
      </w:r>
      <w:r w:rsidRPr="000E6F2A">
        <w:rPr>
          <w:rFonts w:ascii="宋体" w:hAnsi="宋体" w:cs="Times New Roman"/>
          <w:sz w:val="24"/>
        </w:rPr>
        <w:t>可根据模板进行自主编辑和使用。</w:t>
      </w:r>
      <w:r w:rsidRPr="000E6F2A">
        <w:rPr>
          <w:rFonts w:ascii="宋体" w:hAnsi="宋体" w:cs="Times New Roman" w:hint="eastAsia"/>
          <w:sz w:val="24"/>
        </w:rPr>
        <w:t>同时，支持班主任批量导入、批量导出评语，支持教师查询评语统计。</w:t>
      </w:r>
    </w:p>
    <w:p w14:paraId="7846118E" w14:textId="77777777" w:rsidR="00CE11E4" w:rsidRPr="000E6F2A" w:rsidRDefault="00CE11E4" w:rsidP="00CE11E4">
      <w:pPr>
        <w:numPr>
          <w:ilvl w:val="0"/>
          <w:numId w:val="4"/>
        </w:numPr>
        <w:spacing w:line="320" w:lineRule="exact"/>
        <w:rPr>
          <w:rFonts w:ascii="宋体" w:hAnsi="宋体"/>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需支持</w:t>
      </w:r>
      <w:proofErr w:type="gramEnd"/>
      <w:r w:rsidRPr="000E6F2A">
        <w:rPr>
          <w:rFonts w:ascii="宋体" w:hAnsi="宋体" w:cs="Times New Roman" w:hint="eastAsia"/>
          <w:sz w:val="24"/>
        </w:rPr>
        <w:t>福建省内学校生成学生综合素质评价报告。评价报告包含学生基础信息、思想品德信息表、身心健康信息表、学业成绩信息表、能力素质信息表、信誉承诺表，并包含学生自我评价、学校评价、实习实训报告、实习指导教师评语。学生综合素质评价报告支持在线预览、单独导入、批量导入</w:t>
      </w:r>
      <w:r w:rsidRPr="000E6F2A">
        <w:rPr>
          <w:rFonts w:ascii="宋体" w:hAnsi="宋体" w:cs="Times New Roman" w:hint="eastAsia"/>
          <w:color w:val="0000FF"/>
          <w:sz w:val="24"/>
        </w:rPr>
        <w:t>、</w:t>
      </w:r>
      <w:r w:rsidRPr="000E6F2A">
        <w:rPr>
          <w:rFonts w:ascii="宋体" w:hAnsi="宋体" w:cs="Times New Roman" w:hint="eastAsia"/>
          <w:sz w:val="24"/>
        </w:rPr>
        <w:t>批量导出、全班导出功能。</w:t>
      </w:r>
    </w:p>
    <w:p w14:paraId="331C61FB" w14:textId="77777777" w:rsidR="00CE11E4" w:rsidRPr="000E6F2A" w:rsidRDefault="00CE11E4" w:rsidP="00CE11E4">
      <w:pPr>
        <w:pStyle w:val="Flietext"/>
        <w:numPr>
          <w:ilvl w:val="0"/>
          <w:numId w:val="4"/>
        </w:numPr>
        <w:spacing w:line="320" w:lineRule="exact"/>
        <w:rPr>
          <w:rFonts w:ascii="宋体" w:hAnsi="宋体"/>
          <w:sz w:val="24"/>
          <w:szCs w:val="24"/>
        </w:rPr>
      </w:pPr>
      <w:r w:rsidRPr="000E6F2A">
        <w:rPr>
          <w:rFonts w:ascii="宋体" w:hAnsi="宋体" w:hint="eastAsia"/>
          <w:sz w:val="24"/>
          <w:szCs w:val="24"/>
        </w:rPr>
        <w:t>★</w:t>
      </w:r>
      <w:r w:rsidRPr="000E6F2A">
        <w:rPr>
          <w:rFonts w:ascii="宋体" w:hAnsi="宋体" w:cs="Times New Roman" w:hint="eastAsia"/>
          <w:sz w:val="24"/>
          <w:szCs w:val="24"/>
        </w:rPr>
        <w:t>系统</w:t>
      </w:r>
      <w:r w:rsidRPr="000E6F2A">
        <w:rPr>
          <w:rFonts w:ascii="宋体" w:hAnsi="宋体"/>
          <w:sz w:val="24"/>
          <w:szCs w:val="24"/>
        </w:rPr>
        <w:t>在福建省学生综合素质评价系统开放接口后可支持数据对接</w:t>
      </w:r>
      <w:r w:rsidRPr="000E6F2A">
        <w:rPr>
          <w:rFonts w:ascii="宋体" w:hAnsi="宋体" w:hint="eastAsia"/>
          <w:sz w:val="24"/>
          <w:szCs w:val="24"/>
        </w:rPr>
        <w:t>。</w:t>
      </w:r>
    </w:p>
    <w:p w14:paraId="62E7BB83" w14:textId="77777777" w:rsidR="00CE11E4" w:rsidRPr="000E6F2A" w:rsidRDefault="00CE11E4" w:rsidP="00CE11E4">
      <w:pPr>
        <w:pStyle w:val="Flietext"/>
        <w:numPr>
          <w:ilvl w:val="0"/>
          <w:numId w:val="4"/>
        </w:numPr>
        <w:spacing w:line="320" w:lineRule="exact"/>
        <w:rPr>
          <w:rFonts w:ascii="宋体" w:hAnsi="宋体" w:cs="Times New Roman"/>
          <w:sz w:val="24"/>
          <w:szCs w:val="24"/>
        </w:rPr>
      </w:pPr>
      <w:r w:rsidRPr="000E6F2A">
        <w:rPr>
          <w:rFonts w:ascii="宋体" w:hAnsi="宋体" w:cs="Times New Roman" w:hint="eastAsia"/>
          <w:sz w:val="24"/>
          <w:szCs w:val="24"/>
        </w:rPr>
        <w:t>系统</w:t>
      </w:r>
      <w:proofErr w:type="gramStart"/>
      <w:r w:rsidRPr="000E6F2A">
        <w:rPr>
          <w:rFonts w:ascii="宋体" w:hAnsi="宋体" w:cs="Times New Roman" w:hint="eastAsia"/>
          <w:sz w:val="24"/>
          <w:szCs w:val="24"/>
        </w:rPr>
        <w:t>需支持</w:t>
      </w:r>
      <w:proofErr w:type="gramEnd"/>
      <w:r w:rsidRPr="000E6F2A">
        <w:rPr>
          <w:rFonts w:ascii="宋体" w:hAnsi="宋体" w:cs="Times New Roman" w:hint="eastAsia"/>
          <w:sz w:val="24"/>
          <w:szCs w:val="24"/>
        </w:rPr>
        <w:t>课堂考勤的指标配置功能。可针对上课迟到、旷课、早退、课堂违纪情况，配置相应的评价指标。授课教师在进行考勤后，系统可将缺勤情况推送给学生、学生班主任、学生家长。</w:t>
      </w:r>
    </w:p>
    <w:p w14:paraId="6F118EEB" w14:textId="77777777" w:rsidR="00CE11E4" w:rsidRPr="000E6F2A" w:rsidRDefault="00CE11E4" w:rsidP="00CE11E4">
      <w:pPr>
        <w:pStyle w:val="Flietext"/>
        <w:numPr>
          <w:ilvl w:val="0"/>
          <w:numId w:val="4"/>
        </w:numPr>
        <w:spacing w:line="320" w:lineRule="exact"/>
        <w:rPr>
          <w:rFonts w:ascii="宋体" w:hAnsi="宋体" w:cs="Times New Roman"/>
          <w:sz w:val="24"/>
          <w:szCs w:val="24"/>
        </w:rPr>
      </w:pPr>
      <w:r w:rsidRPr="000E6F2A">
        <w:rPr>
          <w:rFonts w:ascii="宋体" w:hAnsi="宋体" w:cs="Times New Roman" w:hint="eastAsia"/>
          <w:sz w:val="24"/>
          <w:szCs w:val="24"/>
        </w:rPr>
        <w:t>系统</w:t>
      </w:r>
      <w:proofErr w:type="gramStart"/>
      <w:r w:rsidRPr="000E6F2A">
        <w:rPr>
          <w:rFonts w:ascii="宋体" w:hAnsi="宋体" w:cs="Times New Roman" w:hint="eastAsia"/>
          <w:sz w:val="24"/>
          <w:szCs w:val="24"/>
        </w:rPr>
        <w:t>需支持</w:t>
      </w:r>
      <w:proofErr w:type="gramEnd"/>
      <w:r w:rsidRPr="000E6F2A">
        <w:rPr>
          <w:rFonts w:ascii="宋体" w:hAnsi="宋体" w:cs="Times New Roman" w:hint="eastAsia"/>
          <w:sz w:val="24"/>
          <w:szCs w:val="24"/>
        </w:rPr>
        <w:t>宿舍查寝的指标配置功能。可针对未离宿、夜不归宿、迟归违纪情况，配置相应的评价指标。授课教师在进行考勤后，系统可将缺勤情况推送给学生、学生班主任、学生家长、生管老师。</w:t>
      </w:r>
    </w:p>
    <w:p w14:paraId="0FA4B0A8"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w:t>
      </w:r>
      <w:r w:rsidRPr="000E6F2A">
        <w:rPr>
          <w:rFonts w:ascii="宋体" w:hAnsi="宋体" w:cs="Times New Roman"/>
          <w:sz w:val="24"/>
        </w:rPr>
        <w:t>支持</w:t>
      </w:r>
      <w:proofErr w:type="gramEnd"/>
      <w:r w:rsidRPr="000E6F2A">
        <w:rPr>
          <w:rFonts w:ascii="宋体" w:hAnsi="宋体" w:cs="Times New Roman" w:hint="eastAsia"/>
          <w:sz w:val="24"/>
        </w:rPr>
        <w:t>教师</w:t>
      </w:r>
      <w:r w:rsidRPr="000E6F2A">
        <w:rPr>
          <w:rFonts w:ascii="宋体" w:hAnsi="宋体" w:cs="Times New Roman"/>
          <w:sz w:val="24"/>
        </w:rPr>
        <w:t>面向所有用户发送通知</w:t>
      </w:r>
      <w:r w:rsidRPr="000E6F2A">
        <w:rPr>
          <w:rFonts w:ascii="宋体" w:hAnsi="宋体" w:cs="Times New Roman" w:hint="eastAsia"/>
          <w:sz w:val="24"/>
        </w:rPr>
        <w:t>公告</w:t>
      </w:r>
      <w:r w:rsidRPr="000E6F2A">
        <w:rPr>
          <w:rFonts w:ascii="宋体" w:hAnsi="宋体" w:cs="Times New Roman"/>
          <w:sz w:val="24"/>
        </w:rPr>
        <w:t>，</w:t>
      </w:r>
      <w:r w:rsidRPr="000E6F2A">
        <w:rPr>
          <w:rFonts w:ascii="宋体" w:hAnsi="宋体" w:cs="Times New Roman" w:hint="eastAsia"/>
          <w:sz w:val="24"/>
        </w:rPr>
        <w:t>发布人可</w:t>
      </w:r>
      <w:r w:rsidRPr="000E6F2A">
        <w:rPr>
          <w:rFonts w:ascii="宋体" w:hAnsi="宋体" w:cs="Times New Roman"/>
          <w:sz w:val="24"/>
        </w:rPr>
        <w:t>针对发送出去的消息</w:t>
      </w:r>
      <w:r w:rsidRPr="000E6F2A">
        <w:rPr>
          <w:rFonts w:ascii="宋体" w:hAnsi="宋体" w:cs="Times New Roman" w:hint="eastAsia"/>
          <w:sz w:val="24"/>
        </w:rPr>
        <w:t>，</w:t>
      </w:r>
      <w:r w:rsidRPr="000E6F2A">
        <w:rPr>
          <w:rFonts w:ascii="宋体" w:hAnsi="宋体" w:cs="Times New Roman"/>
          <w:sz w:val="24"/>
        </w:rPr>
        <w:t>查询接收者是否查阅</w:t>
      </w:r>
      <w:r w:rsidRPr="000E6F2A">
        <w:rPr>
          <w:rFonts w:ascii="宋体" w:hAnsi="宋体" w:cs="Times New Roman" w:hint="eastAsia"/>
          <w:sz w:val="24"/>
        </w:rPr>
        <w:t>与</w:t>
      </w:r>
      <w:r w:rsidRPr="000E6F2A">
        <w:rPr>
          <w:rFonts w:ascii="宋体" w:hAnsi="宋体" w:cs="Times New Roman"/>
          <w:sz w:val="24"/>
        </w:rPr>
        <w:t>查阅的具体时间。</w:t>
      </w:r>
      <w:r w:rsidRPr="000E6F2A">
        <w:rPr>
          <w:rFonts w:ascii="宋体" w:hAnsi="宋体" w:cs="Times New Roman" w:hint="eastAsia"/>
          <w:sz w:val="24"/>
        </w:rPr>
        <w:t>通知公告可通过消息推送实时发送给接收者。</w:t>
      </w:r>
    </w:p>
    <w:p w14:paraId="3C19C412" w14:textId="77777777" w:rsidR="00CE11E4" w:rsidRPr="000E6F2A" w:rsidRDefault="00CE11E4" w:rsidP="00CE11E4">
      <w:pPr>
        <w:pStyle w:val="7"/>
        <w:numPr>
          <w:ilvl w:val="0"/>
          <w:numId w:val="3"/>
        </w:numPr>
        <w:spacing w:line="320" w:lineRule="exact"/>
        <w:rPr>
          <w:rFonts w:ascii="宋体" w:hAnsi="宋体" w:cs="Times New Roman"/>
        </w:rPr>
      </w:pPr>
      <w:r w:rsidRPr="000E6F2A">
        <w:rPr>
          <w:rFonts w:ascii="宋体" w:hAnsi="宋体" w:hint="eastAsia"/>
        </w:rPr>
        <w:t>日常教学管理功能--学生用户</w:t>
      </w:r>
    </w:p>
    <w:p w14:paraId="4383B25E"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学生在PC端进行请假申请和记录查询。</w:t>
      </w:r>
    </w:p>
    <w:p w14:paraId="2E5E9318" w14:textId="77777777" w:rsidR="00CE11E4" w:rsidRPr="000E6F2A" w:rsidRDefault="00CE11E4" w:rsidP="00CE11E4">
      <w:pPr>
        <w:numPr>
          <w:ilvl w:val="0"/>
          <w:numId w:val="4"/>
        </w:numPr>
        <w:spacing w:line="320" w:lineRule="exact"/>
        <w:rPr>
          <w:rFonts w:ascii="宋体" w:hAnsi="宋体" w:cs="Times New Roman"/>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学生在PC端进行课表查询。</w:t>
      </w:r>
    </w:p>
    <w:p w14:paraId="7D3DDC7A" w14:textId="77777777" w:rsidR="00CE11E4" w:rsidRPr="000E6F2A" w:rsidRDefault="00CE11E4" w:rsidP="00CE11E4">
      <w:pPr>
        <w:pStyle w:val="7"/>
        <w:numPr>
          <w:ilvl w:val="0"/>
          <w:numId w:val="3"/>
        </w:numPr>
        <w:spacing w:line="320" w:lineRule="exact"/>
        <w:rPr>
          <w:rFonts w:ascii="宋体" w:hAnsi="宋体"/>
        </w:rPr>
      </w:pPr>
      <w:r w:rsidRPr="000E6F2A">
        <w:rPr>
          <w:rFonts w:ascii="宋体" w:hAnsi="宋体" w:hint="eastAsia"/>
        </w:rPr>
        <w:t>数据分析功能</w:t>
      </w:r>
    </w:p>
    <w:p w14:paraId="49402F94"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学校</w:t>
      </w:r>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根据不同时间维度（周、月、学期）对</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对象的数据进行全局数据分析，包括正向行为</w:t>
      </w:r>
      <w:r w:rsidRPr="000E6F2A">
        <w:rPr>
          <w:rFonts w:ascii="宋体" w:hAnsi="宋体" w:cs="Times New Roman" w:hint="eastAsia"/>
          <w:color w:val="000000" w:themeColor="text1"/>
          <w:sz w:val="24"/>
        </w:rPr>
        <w:t>和</w:t>
      </w:r>
      <w:r w:rsidRPr="000E6F2A">
        <w:rPr>
          <w:rFonts w:ascii="宋体" w:hAnsi="宋体" w:cs="Times New Roman"/>
          <w:color w:val="000000" w:themeColor="text1"/>
          <w:sz w:val="24"/>
        </w:rPr>
        <w:t>违纪行为</w:t>
      </w:r>
      <w:r w:rsidRPr="000E6F2A">
        <w:rPr>
          <w:rFonts w:ascii="宋体" w:hAnsi="宋体" w:cs="Times New Roman" w:hint="eastAsia"/>
          <w:color w:val="000000" w:themeColor="text1"/>
          <w:sz w:val="24"/>
        </w:rPr>
        <w:t>的评价</w:t>
      </w:r>
      <w:r w:rsidRPr="000E6F2A">
        <w:rPr>
          <w:rFonts w:ascii="宋体" w:hAnsi="宋体" w:cs="Times New Roman"/>
          <w:color w:val="000000" w:themeColor="text1"/>
          <w:sz w:val="24"/>
        </w:rPr>
        <w:t>次数</w:t>
      </w:r>
      <w:r w:rsidRPr="000E6F2A">
        <w:rPr>
          <w:rFonts w:ascii="宋体" w:hAnsi="宋体" w:cs="Times New Roman" w:hint="eastAsia"/>
          <w:color w:val="000000" w:themeColor="text1"/>
          <w:sz w:val="24"/>
        </w:rPr>
        <w:t>与</w:t>
      </w:r>
      <w:proofErr w:type="gramStart"/>
      <w:r w:rsidRPr="000E6F2A">
        <w:rPr>
          <w:rFonts w:ascii="宋体" w:hAnsi="宋体" w:cs="Times New Roman"/>
          <w:color w:val="000000" w:themeColor="text1"/>
          <w:sz w:val="24"/>
        </w:rPr>
        <w:t>行为环</w:t>
      </w:r>
      <w:proofErr w:type="gramEnd"/>
      <w:r w:rsidRPr="000E6F2A">
        <w:rPr>
          <w:rFonts w:ascii="宋体" w:hAnsi="宋体" w:cs="Times New Roman"/>
          <w:color w:val="000000" w:themeColor="text1"/>
          <w:sz w:val="24"/>
        </w:rPr>
        <w:t>比、分值数据</w:t>
      </w:r>
      <w:r w:rsidRPr="000E6F2A">
        <w:rPr>
          <w:rFonts w:ascii="宋体" w:hAnsi="宋体" w:cs="Times New Roman" w:hint="eastAsia"/>
          <w:color w:val="000000" w:themeColor="text1"/>
          <w:sz w:val="24"/>
        </w:rPr>
        <w:t>与</w:t>
      </w:r>
      <w:r w:rsidRPr="000E6F2A">
        <w:rPr>
          <w:rFonts w:ascii="宋体" w:hAnsi="宋体" w:cs="Times New Roman"/>
          <w:color w:val="000000" w:themeColor="text1"/>
          <w:sz w:val="24"/>
        </w:rPr>
        <w:t>分值环比，</w:t>
      </w:r>
      <w:r w:rsidRPr="000E6F2A">
        <w:rPr>
          <w:rFonts w:ascii="宋体" w:hAnsi="宋体" w:cs="Times New Roman" w:hint="eastAsia"/>
          <w:color w:val="000000" w:themeColor="text1"/>
          <w:sz w:val="24"/>
        </w:rPr>
        <w:t>可</w:t>
      </w:r>
      <w:r w:rsidRPr="000E6F2A">
        <w:rPr>
          <w:rFonts w:ascii="宋体" w:hAnsi="宋体" w:cs="Times New Roman"/>
          <w:color w:val="000000" w:themeColor="text1"/>
          <w:sz w:val="24"/>
        </w:rPr>
        <w:t>通过柱状图或其他图表进行可视化呈现。</w:t>
      </w:r>
    </w:p>
    <w:p w14:paraId="3E6E12F6"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对单项指标</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数据进行统计分析，如输入</w:t>
      </w:r>
      <w:r w:rsidRPr="000E6F2A">
        <w:rPr>
          <w:rFonts w:ascii="宋体" w:hAnsi="宋体" w:cs="Times New Roman" w:hint="eastAsia"/>
          <w:color w:val="000000" w:themeColor="text1"/>
          <w:sz w:val="24"/>
        </w:rPr>
        <w:t>某项指标名称</w:t>
      </w:r>
      <w:r w:rsidRPr="000E6F2A">
        <w:rPr>
          <w:rFonts w:ascii="宋体" w:hAnsi="宋体" w:cs="Times New Roman"/>
          <w:color w:val="000000" w:themeColor="text1"/>
          <w:sz w:val="24"/>
        </w:rPr>
        <w:t>，可自动分析该指标</w:t>
      </w:r>
      <w:r w:rsidRPr="000E6F2A">
        <w:rPr>
          <w:rFonts w:ascii="宋体" w:hAnsi="宋体" w:cs="Times New Roman" w:hint="eastAsia"/>
          <w:color w:val="000000" w:themeColor="text1"/>
          <w:sz w:val="24"/>
        </w:rPr>
        <w:t>下，被评价对象的评价次数、排名和环比，同时可呈现该指标</w:t>
      </w:r>
      <w:proofErr w:type="gramStart"/>
      <w:r w:rsidRPr="000E6F2A">
        <w:rPr>
          <w:rFonts w:ascii="宋体" w:hAnsi="宋体" w:cs="Times New Roman" w:hint="eastAsia"/>
          <w:color w:val="000000" w:themeColor="text1"/>
          <w:sz w:val="24"/>
        </w:rPr>
        <w:t>的系部分布</w:t>
      </w:r>
      <w:proofErr w:type="gramEnd"/>
      <w:r w:rsidRPr="000E6F2A">
        <w:rPr>
          <w:rFonts w:ascii="宋体" w:hAnsi="宋体" w:cs="Times New Roman" w:hint="eastAsia"/>
          <w:color w:val="000000" w:themeColor="text1"/>
          <w:sz w:val="24"/>
        </w:rPr>
        <w:t>、性别分布和年级分布。</w:t>
      </w:r>
    </w:p>
    <w:p w14:paraId="1FDA4B2D"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w:t>
      </w:r>
      <w:r w:rsidRPr="000E6F2A">
        <w:rPr>
          <w:rFonts w:ascii="宋体" w:hAnsi="宋体" w:cs="Times New Roman"/>
          <w:sz w:val="24"/>
        </w:rPr>
        <w:t>支持</w:t>
      </w:r>
      <w:proofErr w:type="gramEnd"/>
      <w:r w:rsidRPr="000E6F2A">
        <w:rPr>
          <w:rFonts w:ascii="宋体" w:hAnsi="宋体" w:cs="Times New Roman"/>
          <w:sz w:val="24"/>
        </w:rPr>
        <w:t>对学生</w:t>
      </w:r>
      <w:r w:rsidRPr="000E6F2A">
        <w:rPr>
          <w:rFonts w:ascii="宋体" w:hAnsi="宋体" w:cs="Times New Roman" w:hint="eastAsia"/>
          <w:sz w:val="24"/>
        </w:rPr>
        <w:t>个体</w:t>
      </w:r>
      <w:r w:rsidRPr="000E6F2A">
        <w:rPr>
          <w:rFonts w:ascii="宋体" w:hAnsi="宋体" w:cs="Times New Roman"/>
          <w:sz w:val="24"/>
        </w:rPr>
        <w:t>进行分析查询，通过不同的时间维度（周、月、学期）查看学生量化</w:t>
      </w:r>
      <w:r w:rsidRPr="000E6F2A">
        <w:rPr>
          <w:rFonts w:ascii="宋体" w:hAnsi="宋体" w:cs="Times New Roman" w:hint="eastAsia"/>
          <w:sz w:val="24"/>
        </w:rPr>
        <w:t>评价</w:t>
      </w:r>
      <w:r w:rsidRPr="000E6F2A">
        <w:rPr>
          <w:rFonts w:ascii="宋体" w:hAnsi="宋体" w:cs="Times New Roman"/>
          <w:sz w:val="24"/>
        </w:rPr>
        <w:t>得分、行为次数统计、行为明细</w:t>
      </w:r>
      <w:r w:rsidRPr="000E6F2A">
        <w:rPr>
          <w:rFonts w:ascii="宋体" w:hAnsi="宋体" w:cs="Times New Roman" w:hint="eastAsia"/>
          <w:sz w:val="24"/>
        </w:rPr>
        <w:t>、评价记录明细</w:t>
      </w:r>
      <w:r w:rsidRPr="000E6F2A">
        <w:rPr>
          <w:rFonts w:ascii="宋体" w:hAnsi="宋体" w:cs="Times New Roman"/>
          <w:sz w:val="24"/>
        </w:rPr>
        <w:t>等，其中量化得分走势</w:t>
      </w:r>
      <w:proofErr w:type="gramStart"/>
      <w:r w:rsidRPr="000E6F2A">
        <w:rPr>
          <w:rFonts w:ascii="宋体" w:hAnsi="宋体" w:cs="Times New Roman"/>
          <w:sz w:val="24"/>
        </w:rPr>
        <w:t>图需支持</w:t>
      </w:r>
      <w:proofErr w:type="gramEnd"/>
      <w:r w:rsidRPr="000E6F2A">
        <w:rPr>
          <w:rFonts w:ascii="宋体" w:hAnsi="宋体" w:cs="Times New Roman"/>
          <w:sz w:val="24"/>
        </w:rPr>
        <w:t>与</w:t>
      </w:r>
      <w:r w:rsidRPr="000E6F2A">
        <w:rPr>
          <w:rFonts w:ascii="宋体" w:hAnsi="宋体" w:cs="Times New Roman"/>
          <w:sz w:val="24"/>
        </w:rPr>
        <w:lastRenderedPageBreak/>
        <w:t>班级平均分、班级最高分、校级平均分、校级最高分进行对比</w:t>
      </w:r>
      <w:r w:rsidRPr="000E6F2A">
        <w:rPr>
          <w:rFonts w:ascii="宋体" w:hAnsi="宋体" w:cs="Times New Roman" w:hint="eastAsia"/>
          <w:sz w:val="24"/>
        </w:rPr>
        <w:t>。</w:t>
      </w:r>
    </w:p>
    <w:p w14:paraId="1482AEBA"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支持对系部</w:t>
      </w:r>
      <w:r w:rsidRPr="000E6F2A">
        <w:rPr>
          <w:rFonts w:ascii="宋体" w:hAnsi="宋体" w:cs="Times New Roman" w:hint="eastAsia"/>
          <w:color w:val="000000" w:themeColor="text1"/>
          <w:sz w:val="24"/>
        </w:rPr>
        <w:t>评价</w:t>
      </w:r>
      <w:proofErr w:type="gramEnd"/>
      <w:r w:rsidRPr="000E6F2A">
        <w:rPr>
          <w:rFonts w:ascii="宋体" w:hAnsi="宋体" w:cs="Times New Roman"/>
          <w:color w:val="000000" w:themeColor="text1"/>
          <w:sz w:val="24"/>
        </w:rPr>
        <w:t>数据进行分析，</w:t>
      </w:r>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选择不同维度（周、月、学期）</w:t>
      </w:r>
      <w:r w:rsidRPr="000E6F2A">
        <w:rPr>
          <w:rFonts w:ascii="宋体" w:hAnsi="宋体" w:cs="Times New Roman" w:hint="eastAsia"/>
          <w:color w:val="000000" w:themeColor="text1"/>
          <w:sz w:val="24"/>
        </w:rPr>
        <w:t>，</w:t>
      </w:r>
      <w:r w:rsidRPr="000E6F2A">
        <w:rPr>
          <w:rFonts w:ascii="宋体" w:hAnsi="宋体" w:cs="Times New Roman"/>
          <w:color w:val="000000" w:themeColor="text1"/>
          <w:sz w:val="24"/>
        </w:rPr>
        <w:t>查看各个</w:t>
      </w:r>
      <w:proofErr w:type="gramStart"/>
      <w:r w:rsidRPr="000E6F2A">
        <w:rPr>
          <w:rFonts w:ascii="宋体" w:hAnsi="宋体" w:cs="Times New Roman"/>
          <w:color w:val="000000" w:themeColor="text1"/>
          <w:sz w:val="24"/>
        </w:rPr>
        <w:t>系部</w:t>
      </w:r>
      <w:r w:rsidRPr="000E6F2A">
        <w:rPr>
          <w:rFonts w:ascii="宋体" w:hAnsi="宋体" w:cs="Times New Roman" w:hint="eastAsia"/>
          <w:color w:val="000000" w:themeColor="text1"/>
          <w:sz w:val="24"/>
        </w:rPr>
        <w:t>评价</w:t>
      </w:r>
      <w:proofErr w:type="gramEnd"/>
      <w:r w:rsidRPr="000E6F2A">
        <w:rPr>
          <w:rFonts w:ascii="宋体" w:hAnsi="宋体" w:cs="Times New Roman"/>
          <w:color w:val="000000" w:themeColor="text1"/>
          <w:sz w:val="24"/>
        </w:rPr>
        <w:t>排名情况，集中</w:t>
      </w:r>
      <w:proofErr w:type="gramStart"/>
      <w:r w:rsidRPr="000E6F2A">
        <w:rPr>
          <w:rFonts w:ascii="宋体" w:hAnsi="宋体" w:cs="Times New Roman"/>
          <w:color w:val="000000" w:themeColor="text1"/>
          <w:sz w:val="24"/>
        </w:rPr>
        <w:t>呈现系部得分</w:t>
      </w:r>
      <w:proofErr w:type="gramEnd"/>
      <w:r w:rsidRPr="000E6F2A">
        <w:rPr>
          <w:rFonts w:ascii="宋体" w:hAnsi="宋体" w:cs="Times New Roman" w:hint="eastAsia"/>
          <w:color w:val="000000" w:themeColor="text1"/>
          <w:sz w:val="24"/>
        </w:rPr>
        <w:t>、</w:t>
      </w:r>
      <w:r w:rsidRPr="000E6F2A">
        <w:rPr>
          <w:rFonts w:ascii="宋体" w:hAnsi="宋体" w:cs="Times New Roman"/>
          <w:color w:val="000000" w:themeColor="text1"/>
          <w:sz w:val="24"/>
        </w:rPr>
        <w:t>排名</w:t>
      </w:r>
      <w:r w:rsidRPr="000E6F2A">
        <w:rPr>
          <w:rFonts w:ascii="宋体" w:hAnsi="宋体" w:cs="Times New Roman" w:hint="eastAsia"/>
          <w:color w:val="000000" w:themeColor="text1"/>
          <w:sz w:val="24"/>
        </w:rPr>
        <w:t>和环比</w:t>
      </w:r>
      <w:r w:rsidRPr="000E6F2A">
        <w:rPr>
          <w:rFonts w:ascii="宋体" w:hAnsi="宋体" w:cs="Times New Roman"/>
          <w:color w:val="000000" w:themeColor="text1"/>
          <w:sz w:val="24"/>
        </w:rPr>
        <w:t>，</w:t>
      </w:r>
      <w:r w:rsidRPr="000E6F2A">
        <w:rPr>
          <w:rFonts w:ascii="宋体" w:hAnsi="宋体" w:cs="Times New Roman" w:hint="eastAsia"/>
          <w:color w:val="000000" w:themeColor="text1"/>
          <w:sz w:val="24"/>
        </w:rPr>
        <w:t>同时</w:t>
      </w:r>
      <w:r w:rsidRPr="000E6F2A">
        <w:rPr>
          <w:rFonts w:ascii="宋体" w:hAnsi="宋体" w:cs="Times New Roman"/>
          <w:color w:val="000000" w:themeColor="text1"/>
          <w:sz w:val="24"/>
        </w:rPr>
        <w:t>包含系部</w:t>
      </w:r>
      <w:r w:rsidRPr="000E6F2A">
        <w:rPr>
          <w:rFonts w:ascii="宋体" w:hAnsi="宋体" w:cs="Times New Roman" w:hint="eastAsia"/>
          <w:color w:val="000000" w:themeColor="text1"/>
          <w:sz w:val="24"/>
        </w:rPr>
        <w:t>内</w:t>
      </w:r>
      <w:r w:rsidRPr="000E6F2A">
        <w:rPr>
          <w:rFonts w:ascii="宋体" w:hAnsi="宋体" w:cs="Times New Roman"/>
          <w:color w:val="000000" w:themeColor="text1"/>
          <w:sz w:val="24"/>
        </w:rPr>
        <w:t>班级</w:t>
      </w:r>
      <w:r w:rsidRPr="000E6F2A">
        <w:rPr>
          <w:rFonts w:ascii="宋体" w:hAnsi="宋体" w:cs="Times New Roman" w:hint="eastAsia"/>
          <w:color w:val="000000" w:themeColor="text1"/>
          <w:sz w:val="24"/>
        </w:rPr>
        <w:t>的</w:t>
      </w:r>
      <w:r w:rsidRPr="000E6F2A">
        <w:rPr>
          <w:rFonts w:ascii="宋体" w:hAnsi="宋体" w:cs="Times New Roman"/>
          <w:color w:val="000000" w:themeColor="text1"/>
          <w:sz w:val="24"/>
        </w:rPr>
        <w:t>得分</w:t>
      </w:r>
      <w:r w:rsidRPr="000E6F2A">
        <w:rPr>
          <w:rFonts w:ascii="宋体" w:hAnsi="宋体" w:cs="Times New Roman" w:hint="eastAsia"/>
          <w:color w:val="000000" w:themeColor="text1"/>
          <w:sz w:val="24"/>
        </w:rPr>
        <w:t>、</w:t>
      </w:r>
      <w:r w:rsidRPr="000E6F2A">
        <w:rPr>
          <w:rFonts w:ascii="宋体" w:hAnsi="宋体" w:cs="Times New Roman"/>
          <w:color w:val="000000" w:themeColor="text1"/>
          <w:sz w:val="24"/>
        </w:rPr>
        <w:t>排名</w:t>
      </w:r>
      <w:r w:rsidRPr="000E6F2A">
        <w:rPr>
          <w:rFonts w:ascii="宋体" w:hAnsi="宋体" w:cs="Times New Roman" w:hint="eastAsia"/>
          <w:color w:val="000000" w:themeColor="text1"/>
          <w:sz w:val="24"/>
        </w:rPr>
        <w:t>和环比。</w:t>
      </w:r>
      <w:r w:rsidRPr="000E6F2A">
        <w:rPr>
          <w:rFonts w:ascii="宋体" w:hAnsi="宋体" w:cs="Times New Roman"/>
          <w:color w:val="000000" w:themeColor="text1"/>
          <w:sz w:val="24"/>
        </w:rPr>
        <w:t>系统</w:t>
      </w:r>
      <w:r w:rsidRPr="000E6F2A">
        <w:rPr>
          <w:rFonts w:ascii="宋体" w:hAnsi="宋体" w:cs="Times New Roman" w:hint="eastAsia"/>
          <w:color w:val="000000" w:themeColor="text1"/>
          <w:sz w:val="24"/>
        </w:rPr>
        <w:t>支持</w:t>
      </w:r>
      <w:r w:rsidRPr="000E6F2A">
        <w:rPr>
          <w:rFonts w:ascii="宋体" w:hAnsi="宋体" w:cs="Times New Roman"/>
          <w:color w:val="000000" w:themeColor="text1"/>
          <w:sz w:val="24"/>
        </w:rPr>
        <w:t>对班级</w:t>
      </w:r>
      <w:r w:rsidRPr="000E6F2A">
        <w:rPr>
          <w:rFonts w:ascii="宋体" w:hAnsi="宋体" w:cs="Times New Roman" w:hint="eastAsia"/>
          <w:color w:val="000000" w:themeColor="text1"/>
          <w:sz w:val="24"/>
        </w:rPr>
        <w:t>存</w:t>
      </w:r>
      <w:r w:rsidRPr="000E6F2A">
        <w:rPr>
          <w:rFonts w:ascii="宋体" w:hAnsi="宋体" w:cs="Times New Roman"/>
          <w:color w:val="000000" w:themeColor="text1"/>
          <w:sz w:val="24"/>
        </w:rPr>
        <w:t>在的问题提供分析建议。</w:t>
      </w:r>
    </w:p>
    <w:p w14:paraId="7475E3F1"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行为预警，</w:t>
      </w:r>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用户可预先设置</w:t>
      </w:r>
      <w:r w:rsidRPr="000E6F2A">
        <w:rPr>
          <w:rFonts w:ascii="宋体" w:hAnsi="宋体" w:cs="Times New Roman" w:hint="eastAsia"/>
          <w:color w:val="000000" w:themeColor="text1"/>
          <w:sz w:val="24"/>
        </w:rPr>
        <w:t>一条或多条预警</w:t>
      </w:r>
      <w:r w:rsidRPr="000E6F2A">
        <w:rPr>
          <w:rFonts w:ascii="宋体" w:hAnsi="宋体" w:cs="Times New Roman"/>
          <w:color w:val="000000" w:themeColor="text1"/>
          <w:sz w:val="24"/>
        </w:rPr>
        <w:t>线，当学生</w:t>
      </w:r>
      <w:r w:rsidRPr="000E6F2A">
        <w:rPr>
          <w:rFonts w:ascii="宋体" w:hAnsi="宋体" w:cs="Times New Roman" w:hint="eastAsia"/>
          <w:color w:val="000000" w:themeColor="text1"/>
          <w:sz w:val="24"/>
        </w:rPr>
        <w:t>量化评价</w:t>
      </w:r>
      <w:r w:rsidRPr="000E6F2A">
        <w:rPr>
          <w:rFonts w:ascii="宋体" w:hAnsi="宋体" w:cs="Times New Roman"/>
          <w:color w:val="000000" w:themeColor="text1"/>
          <w:sz w:val="24"/>
        </w:rPr>
        <w:t>积分低于警戒线</w:t>
      </w:r>
      <w:r w:rsidRPr="000E6F2A">
        <w:rPr>
          <w:rFonts w:ascii="宋体" w:hAnsi="宋体" w:cs="Times New Roman" w:hint="eastAsia"/>
          <w:color w:val="000000" w:themeColor="text1"/>
          <w:sz w:val="24"/>
        </w:rPr>
        <w:t>时，该学生评价积分等信息将显示在预警提示中</w:t>
      </w:r>
      <w:r w:rsidRPr="000E6F2A">
        <w:rPr>
          <w:rFonts w:ascii="宋体" w:hAnsi="宋体" w:cs="Times New Roman"/>
          <w:color w:val="000000" w:themeColor="text1"/>
          <w:sz w:val="24"/>
        </w:rPr>
        <w:t>，</w:t>
      </w:r>
      <w:r w:rsidRPr="000E6F2A">
        <w:rPr>
          <w:rFonts w:ascii="宋体" w:hAnsi="宋体" w:cs="Times New Roman" w:hint="eastAsia"/>
          <w:color w:val="000000" w:themeColor="text1"/>
          <w:sz w:val="24"/>
        </w:rPr>
        <w:t>同时支持批量导出处于预警提示范围的学生。当学生量化评价积分低于学校设置的预警线时，学生本人、学生家长、学生班主任可收到系统自动发送的通知公告。</w:t>
      </w:r>
      <w:r w:rsidRPr="000E6F2A">
        <w:rPr>
          <w:rFonts w:ascii="宋体" w:hAnsi="宋体" w:cs="Times New Roman"/>
          <w:color w:val="000000" w:themeColor="text1"/>
          <w:sz w:val="24"/>
        </w:rPr>
        <w:t>系统支持设置</w:t>
      </w:r>
      <w:r w:rsidRPr="000E6F2A">
        <w:rPr>
          <w:rFonts w:ascii="宋体" w:hAnsi="宋体" w:cs="Times New Roman" w:hint="eastAsia"/>
          <w:color w:val="000000" w:themeColor="text1"/>
          <w:sz w:val="24"/>
        </w:rPr>
        <w:t>违纪</w:t>
      </w:r>
      <w:proofErr w:type="gramStart"/>
      <w:r w:rsidRPr="000E6F2A">
        <w:rPr>
          <w:rFonts w:ascii="宋体" w:hAnsi="宋体" w:cs="Times New Roman"/>
          <w:color w:val="000000" w:themeColor="text1"/>
          <w:sz w:val="24"/>
        </w:rPr>
        <w:t>指标环</w:t>
      </w:r>
      <w:proofErr w:type="gramEnd"/>
      <w:r w:rsidRPr="000E6F2A">
        <w:rPr>
          <w:rFonts w:ascii="宋体" w:hAnsi="宋体" w:cs="Times New Roman"/>
          <w:color w:val="000000" w:themeColor="text1"/>
          <w:sz w:val="24"/>
        </w:rPr>
        <w:t>比上升预警，超出环比值</w:t>
      </w:r>
      <w:r w:rsidRPr="000E6F2A">
        <w:rPr>
          <w:rFonts w:ascii="宋体" w:hAnsi="宋体" w:cs="Times New Roman" w:hint="eastAsia"/>
          <w:color w:val="000000" w:themeColor="text1"/>
          <w:sz w:val="24"/>
        </w:rPr>
        <w:t>时，</w:t>
      </w:r>
      <w:r w:rsidRPr="000E6F2A">
        <w:rPr>
          <w:rFonts w:ascii="宋体" w:hAnsi="宋体" w:cs="Times New Roman"/>
          <w:color w:val="000000" w:themeColor="text1"/>
          <w:sz w:val="24"/>
        </w:rPr>
        <w:t>系统</w:t>
      </w:r>
      <w:r w:rsidRPr="000E6F2A">
        <w:rPr>
          <w:rFonts w:ascii="宋体" w:hAnsi="宋体" w:cs="Times New Roman" w:hint="eastAsia"/>
          <w:color w:val="000000" w:themeColor="text1"/>
          <w:sz w:val="24"/>
        </w:rPr>
        <w:t>给予</w:t>
      </w:r>
      <w:r w:rsidRPr="000E6F2A">
        <w:rPr>
          <w:rFonts w:ascii="宋体" w:hAnsi="宋体" w:cs="Times New Roman"/>
          <w:color w:val="000000" w:themeColor="text1"/>
          <w:sz w:val="24"/>
        </w:rPr>
        <w:t>提示。</w:t>
      </w:r>
    </w:p>
    <w:p w14:paraId="69B6949A"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评价对象间的评价</w:t>
      </w:r>
      <w:r w:rsidRPr="000E6F2A">
        <w:rPr>
          <w:rFonts w:ascii="宋体" w:hAnsi="宋体" w:cs="Times New Roman"/>
          <w:color w:val="000000" w:themeColor="text1"/>
          <w:sz w:val="24"/>
        </w:rPr>
        <w:t>数据PK，</w:t>
      </w:r>
      <w:r w:rsidRPr="000E6F2A">
        <w:rPr>
          <w:rFonts w:ascii="宋体" w:hAnsi="宋体" w:cs="Times New Roman" w:hint="eastAsia"/>
          <w:color w:val="000000" w:themeColor="text1"/>
          <w:sz w:val="24"/>
        </w:rPr>
        <w:t>并展示</w:t>
      </w:r>
      <w:r w:rsidRPr="000E6F2A">
        <w:rPr>
          <w:rFonts w:ascii="宋体" w:hAnsi="宋体" w:cs="Times New Roman"/>
          <w:color w:val="000000" w:themeColor="text1"/>
          <w:sz w:val="24"/>
        </w:rPr>
        <w:t>所有</w:t>
      </w:r>
      <w:r w:rsidRPr="000E6F2A">
        <w:rPr>
          <w:rFonts w:ascii="宋体" w:hAnsi="宋体" w:cs="Times New Roman" w:hint="eastAsia"/>
          <w:color w:val="000000" w:themeColor="text1"/>
          <w:sz w:val="24"/>
        </w:rPr>
        <w:t>评价指标</w:t>
      </w:r>
      <w:r w:rsidRPr="000E6F2A">
        <w:rPr>
          <w:rFonts w:ascii="宋体" w:hAnsi="宋体" w:cs="Times New Roman"/>
          <w:color w:val="000000" w:themeColor="text1"/>
          <w:sz w:val="24"/>
        </w:rPr>
        <w:t>的对比数据呈现，</w:t>
      </w:r>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用户在查阅PK对比数据过程可以设置过滤同分项。</w:t>
      </w:r>
    </w:p>
    <w:p w14:paraId="1C6FC21F" w14:textId="77777777" w:rsidR="00CE11E4" w:rsidRPr="000E6F2A" w:rsidRDefault="00CE11E4" w:rsidP="00CE11E4">
      <w:pPr>
        <w:pStyle w:val="7"/>
        <w:numPr>
          <w:ilvl w:val="0"/>
          <w:numId w:val="3"/>
        </w:numPr>
        <w:spacing w:line="320" w:lineRule="exact"/>
        <w:rPr>
          <w:rFonts w:ascii="宋体" w:hAnsi="宋体"/>
        </w:rPr>
      </w:pPr>
      <w:r w:rsidRPr="000E6F2A">
        <w:rPr>
          <w:rFonts w:ascii="宋体" w:hAnsi="宋体"/>
        </w:rPr>
        <w:t>基础</w:t>
      </w:r>
      <w:r w:rsidRPr="000E6F2A">
        <w:rPr>
          <w:rFonts w:ascii="宋体" w:hAnsi="宋体" w:hint="eastAsia"/>
        </w:rPr>
        <w:t>管理功能</w:t>
      </w:r>
    </w:p>
    <w:p w14:paraId="0676E181"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教师、学生基础数据通过</w:t>
      </w:r>
      <w:r w:rsidRPr="000E6F2A">
        <w:rPr>
          <w:rFonts w:ascii="宋体" w:hAnsi="宋体" w:cs="Times New Roman" w:hint="eastAsia"/>
          <w:color w:val="000000" w:themeColor="text1"/>
          <w:sz w:val="24"/>
        </w:rPr>
        <w:t>Excel</w:t>
      </w:r>
      <w:r w:rsidRPr="000E6F2A">
        <w:rPr>
          <w:rFonts w:ascii="宋体" w:hAnsi="宋体" w:cs="Times New Roman"/>
          <w:color w:val="000000" w:themeColor="text1"/>
          <w:sz w:val="24"/>
        </w:rPr>
        <w:t>模板批量导入。同时支持手动添加教师和学生数据。支持对学生数据进行自动归档功能，如</w:t>
      </w:r>
      <w:r w:rsidRPr="000E6F2A">
        <w:rPr>
          <w:rFonts w:ascii="宋体" w:hAnsi="宋体" w:cs="Times New Roman" w:hint="eastAsia"/>
          <w:color w:val="000000" w:themeColor="text1"/>
          <w:sz w:val="24"/>
        </w:rPr>
        <w:t>学生基础信息</w:t>
      </w:r>
      <w:r w:rsidRPr="000E6F2A">
        <w:rPr>
          <w:rFonts w:ascii="宋体" w:hAnsi="宋体" w:cs="Times New Roman"/>
          <w:color w:val="000000" w:themeColor="text1"/>
          <w:sz w:val="24"/>
        </w:rPr>
        <w:t>、</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记录、班级等数据。</w:t>
      </w:r>
    </w:p>
    <w:p w14:paraId="19B5B4DC"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学生和家长</w:t>
      </w:r>
      <w:r w:rsidRPr="000E6F2A">
        <w:rPr>
          <w:rFonts w:ascii="宋体" w:hAnsi="宋体" w:cs="Times New Roman" w:hint="eastAsia"/>
          <w:color w:val="000000" w:themeColor="text1"/>
          <w:sz w:val="24"/>
        </w:rPr>
        <w:t>关系称谓</w:t>
      </w:r>
      <w:r w:rsidRPr="000E6F2A">
        <w:rPr>
          <w:rFonts w:ascii="宋体" w:hAnsi="宋体" w:cs="Times New Roman"/>
          <w:color w:val="000000" w:themeColor="text1"/>
          <w:sz w:val="24"/>
        </w:rPr>
        <w:t>自定义管理，</w:t>
      </w:r>
      <w:r w:rsidRPr="000E6F2A">
        <w:rPr>
          <w:rFonts w:ascii="宋体" w:hAnsi="宋体" w:cs="Times New Roman" w:hint="eastAsia"/>
          <w:color w:val="000000" w:themeColor="text1"/>
          <w:sz w:val="24"/>
        </w:rPr>
        <w:t>具有相关管理权限的教师用户可自主创建称谓关系，同时</w:t>
      </w:r>
      <w:r w:rsidRPr="000E6F2A">
        <w:rPr>
          <w:rFonts w:ascii="宋体" w:hAnsi="宋体" w:cs="Times New Roman"/>
          <w:color w:val="000000" w:themeColor="text1"/>
          <w:sz w:val="24"/>
        </w:rPr>
        <w:t>可通过后台查询监护人信息。</w:t>
      </w:r>
    </w:p>
    <w:p w14:paraId="6AE808BA"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具有相关管理权限的教师，对学校校区、校内机构、专业、年级、班级进行创建和管理。</w:t>
      </w:r>
    </w:p>
    <w:p w14:paraId="62A3B93C"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根据学校学期时间，自定义学校校历，并支持校历日期编辑。</w:t>
      </w:r>
    </w:p>
    <w:p w14:paraId="3E0621C4"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系统支持学校宿舍楼栋及房源管理，支持根据学校宿舍分布建立各个楼栋、楼层及对应楼层房源，支持批量快速导入整栋楼的房源信息</w:t>
      </w:r>
    </w:p>
    <w:p w14:paraId="0C4A366C"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r w:rsidRPr="000E6F2A">
        <w:rPr>
          <w:rFonts w:ascii="宋体" w:hAnsi="宋体" w:cs="Times New Roman"/>
          <w:color w:val="000000" w:themeColor="text1"/>
          <w:sz w:val="24"/>
        </w:rPr>
        <w:t>支持</w:t>
      </w:r>
      <w:r w:rsidRPr="000E6F2A">
        <w:rPr>
          <w:rFonts w:ascii="宋体" w:hAnsi="宋体" w:cs="Times New Roman" w:hint="eastAsia"/>
          <w:color w:val="000000" w:themeColor="text1"/>
          <w:sz w:val="24"/>
        </w:rPr>
        <w:t>学校</w:t>
      </w:r>
      <w:r w:rsidRPr="000E6F2A">
        <w:rPr>
          <w:rFonts w:ascii="宋体" w:hAnsi="宋体" w:cs="Times New Roman"/>
          <w:color w:val="000000" w:themeColor="text1"/>
          <w:sz w:val="24"/>
        </w:rPr>
        <w:t>宿舍管理，</w:t>
      </w:r>
      <w:r w:rsidRPr="000E6F2A">
        <w:rPr>
          <w:rFonts w:ascii="宋体" w:hAnsi="宋体" w:cs="Times New Roman" w:hint="eastAsia"/>
          <w:color w:val="000000" w:themeColor="text1"/>
          <w:sz w:val="24"/>
        </w:rPr>
        <w:t>支持</w:t>
      </w:r>
      <w:r w:rsidRPr="000E6F2A">
        <w:rPr>
          <w:rFonts w:ascii="宋体" w:hAnsi="宋体" w:cs="Times New Roman"/>
          <w:color w:val="000000" w:themeColor="text1"/>
          <w:sz w:val="24"/>
        </w:rPr>
        <w:t>针对每个</w:t>
      </w:r>
      <w:r w:rsidRPr="000E6F2A">
        <w:rPr>
          <w:rFonts w:ascii="宋体" w:hAnsi="宋体" w:cs="Times New Roman" w:hint="eastAsia"/>
          <w:color w:val="000000" w:themeColor="text1"/>
          <w:sz w:val="24"/>
        </w:rPr>
        <w:t>宿舍的床位数、</w:t>
      </w:r>
      <w:r w:rsidRPr="000E6F2A">
        <w:rPr>
          <w:rFonts w:ascii="宋体" w:hAnsi="宋体" w:cs="Times New Roman"/>
          <w:color w:val="000000" w:themeColor="text1"/>
          <w:sz w:val="24"/>
        </w:rPr>
        <w:t>入住人数、入住性别进行登记管理，</w:t>
      </w:r>
      <w:r w:rsidRPr="000E6F2A">
        <w:rPr>
          <w:rFonts w:ascii="宋体" w:hAnsi="宋体" w:cs="Times New Roman" w:hint="eastAsia"/>
          <w:color w:val="000000" w:themeColor="text1"/>
          <w:sz w:val="24"/>
        </w:rPr>
        <w:t>可</w:t>
      </w:r>
      <w:r w:rsidRPr="000E6F2A">
        <w:rPr>
          <w:rFonts w:ascii="宋体" w:hAnsi="宋体" w:cs="Times New Roman"/>
          <w:color w:val="000000" w:themeColor="text1"/>
          <w:sz w:val="24"/>
        </w:rPr>
        <w:t>实现调换宿舍等功能。</w:t>
      </w:r>
    </w:p>
    <w:p w14:paraId="16167506"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系统支持快速查看床位</w:t>
      </w:r>
      <w:proofErr w:type="gramStart"/>
      <w:r w:rsidRPr="000E6F2A">
        <w:rPr>
          <w:rFonts w:ascii="宋体" w:hAnsi="宋体" w:cs="Times New Roman" w:hint="eastAsia"/>
          <w:color w:val="000000" w:themeColor="text1"/>
          <w:sz w:val="24"/>
        </w:rPr>
        <w:t>数使用</w:t>
      </w:r>
      <w:proofErr w:type="gramEnd"/>
      <w:r w:rsidRPr="000E6F2A">
        <w:rPr>
          <w:rFonts w:ascii="宋体" w:hAnsi="宋体" w:cs="Times New Roman" w:hint="eastAsia"/>
          <w:color w:val="000000" w:themeColor="text1"/>
          <w:sz w:val="24"/>
        </w:rPr>
        <w:t>情况：如共计多少床位、使用多少床位、空余多少床位及快速定位查询空余床位分布在哪些楼栋哪些房间。</w:t>
      </w:r>
    </w:p>
    <w:p w14:paraId="76942BF6"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系统支持对住宿生进行快速查询，方便相关用户快速查询学生所住楼栋及房间，支持批量移除住宿生。</w:t>
      </w:r>
    </w:p>
    <w:p w14:paraId="2D6772D5"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在线编辑、设计学生胸牌样式，并可自动根据学生信息生成二维码，从系统导出图片用于制作胸牌。</w:t>
      </w:r>
    </w:p>
    <w:p w14:paraId="74AD0F98"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教师用户在</w:t>
      </w:r>
      <w:r w:rsidRPr="000E6F2A">
        <w:rPr>
          <w:rFonts w:ascii="宋体" w:hAnsi="宋体" w:cs="Times New Roman"/>
          <w:color w:val="000000" w:themeColor="text1"/>
          <w:sz w:val="24"/>
        </w:rPr>
        <w:t>多个终端</w:t>
      </w:r>
      <w:r w:rsidRPr="000E6F2A">
        <w:rPr>
          <w:rFonts w:ascii="宋体" w:hAnsi="宋体" w:cs="Times New Roman" w:hint="eastAsia"/>
          <w:color w:val="000000" w:themeColor="text1"/>
          <w:sz w:val="24"/>
        </w:rPr>
        <w:t>（一体机、显示屏等）</w:t>
      </w:r>
      <w:r w:rsidRPr="000E6F2A">
        <w:rPr>
          <w:rFonts w:ascii="宋体" w:hAnsi="宋体" w:cs="Times New Roman"/>
          <w:color w:val="000000" w:themeColor="text1"/>
          <w:sz w:val="24"/>
        </w:rPr>
        <w:t>进行屏幕投放显示，</w:t>
      </w:r>
      <w:r w:rsidRPr="000E6F2A">
        <w:rPr>
          <w:rFonts w:ascii="宋体" w:hAnsi="宋体" w:cs="Times New Roman" w:hint="eastAsia"/>
          <w:color w:val="000000" w:themeColor="text1"/>
          <w:sz w:val="24"/>
        </w:rPr>
        <w:t>并</w:t>
      </w:r>
      <w:r w:rsidRPr="000E6F2A">
        <w:rPr>
          <w:rFonts w:ascii="宋体" w:hAnsi="宋体" w:cs="Times New Roman"/>
          <w:color w:val="000000" w:themeColor="text1"/>
          <w:sz w:val="24"/>
        </w:rPr>
        <w:t>可根据账号权限和页面灵活配置投放路径和内容。</w:t>
      </w:r>
    </w:p>
    <w:p w14:paraId="2E3C3F98"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color w:val="000000" w:themeColor="text1"/>
          <w:sz w:val="24"/>
        </w:rPr>
        <w:t>学校灵活</w:t>
      </w:r>
      <w:r w:rsidRPr="000E6F2A">
        <w:rPr>
          <w:rFonts w:ascii="宋体" w:hAnsi="宋体" w:cs="Times New Roman" w:hint="eastAsia"/>
          <w:color w:val="000000" w:themeColor="text1"/>
          <w:sz w:val="24"/>
        </w:rPr>
        <w:t>配置用户权限</w:t>
      </w:r>
      <w:r w:rsidRPr="000E6F2A">
        <w:rPr>
          <w:rFonts w:ascii="宋体" w:hAnsi="宋体" w:cs="Times New Roman"/>
          <w:color w:val="000000" w:themeColor="text1"/>
          <w:sz w:val="24"/>
        </w:rPr>
        <w:t>，</w:t>
      </w:r>
      <w:r w:rsidRPr="000E6F2A">
        <w:rPr>
          <w:rFonts w:ascii="宋体" w:hAnsi="宋体" w:cs="Times New Roman" w:hint="eastAsia"/>
          <w:color w:val="000000" w:themeColor="text1"/>
          <w:sz w:val="24"/>
        </w:rPr>
        <w:t>既可根据用户个人进行角色和数据权限分配，也可自定义角色和数据权限，添加相应用户。</w:t>
      </w:r>
    </w:p>
    <w:p w14:paraId="586069FB" w14:textId="77777777" w:rsidR="00CE11E4" w:rsidRPr="000E6F2A" w:rsidRDefault="00CE11E4" w:rsidP="00CE11E4">
      <w:pPr>
        <w:numPr>
          <w:ilvl w:val="0"/>
          <w:numId w:val="4"/>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毕业生管理：系统支持实现自动设置为毕业状态或者手动操作；支持专门毕业生个人信息查询；支持毕业班批量操作为毕业班</w:t>
      </w:r>
      <w:proofErr w:type="gramStart"/>
      <w:r w:rsidRPr="000E6F2A">
        <w:rPr>
          <w:rFonts w:ascii="宋体" w:hAnsi="宋体" w:cs="Times New Roman" w:hint="eastAsia"/>
          <w:color w:val="000000" w:themeColor="text1"/>
          <w:sz w:val="24"/>
        </w:rPr>
        <w:t>不</w:t>
      </w:r>
      <w:proofErr w:type="gramEnd"/>
      <w:r w:rsidRPr="000E6F2A">
        <w:rPr>
          <w:rFonts w:ascii="宋体" w:hAnsi="宋体" w:cs="Times New Roman" w:hint="eastAsia"/>
          <w:color w:val="000000" w:themeColor="text1"/>
          <w:sz w:val="24"/>
        </w:rPr>
        <w:t>可用状态。</w:t>
      </w:r>
    </w:p>
    <w:p w14:paraId="05CEB221" w14:textId="77777777" w:rsidR="00CE11E4" w:rsidRPr="000E6F2A" w:rsidRDefault="00CE11E4" w:rsidP="00CE11E4">
      <w:pPr>
        <w:pStyle w:val="6"/>
        <w:numPr>
          <w:ilvl w:val="0"/>
          <w:numId w:val="1"/>
        </w:numPr>
        <w:spacing w:line="320" w:lineRule="exact"/>
        <w:ind w:firstLine="0"/>
        <w:rPr>
          <w:rFonts w:ascii="宋体" w:eastAsia="宋体" w:hAnsi="宋体" w:cs="Times New Roman"/>
          <w:color w:val="000000" w:themeColor="text1"/>
        </w:rPr>
      </w:pPr>
      <w:r w:rsidRPr="000E6F2A">
        <w:rPr>
          <w:rFonts w:ascii="宋体" w:eastAsia="宋体" w:hAnsi="宋体" w:cs="Times New Roman" w:hint="eastAsia"/>
        </w:rPr>
        <w:t>手机</w:t>
      </w:r>
      <w:proofErr w:type="gramStart"/>
      <w:r w:rsidRPr="000E6F2A">
        <w:rPr>
          <w:rFonts w:ascii="宋体" w:eastAsia="宋体" w:hAnsi="宋体" w:cs="Times New Roman" w:hint="eastAsia"/>
        </w:rPr>
        <w:t>端功能</w:t>
      </w:r>
      <w:proofErr w:type="gramEnd"/>
      <w:r w:rsidRPr="000E6F2A">
        <w:rPr>
          <w:rFonts w:ascii="宋体" w:eastAsia="宋体" w:hAnsi="宋体" w:cs="Times New Roman" w:hint="eastAsia"/>
        </w:rPr>
        <w:t>参数</w:t>
      </w:r>
      <w:r w:rsidRPr="000E6F2A">
        <w:rPr>
          <w:rFonts w:ascii="宋体" w:eastAsia="宋体" w:hAnsi="宋体" w:cs="Times New Roman"/>
        </w:rPr>
        <w:t>：</w:t>
      </w:r>
    </w:p>
    <w:p w14:paraId="65945DB3" w14:textId="77777777" w:rsidR="00CE11E4" w:rsidRPr="000E6F2A" w:rsidRDefault="00CE11E4" w:rsidP="00CE11E4">
      <w:pPr>
        <w:pStyle w:val="7"/>
        <w:numPr>
          <w:ilvl w:val="0"/>
          <w:numId w:val="3"/>
        </w:numPr>
        <w:spacing w:line="320" w:lineRule="exact"/>
        <w:rPr>
          <w:rFonts w:ascii="宋体" w:hAnsi="宋体"/>
        </w:rPr>
      </w:pPr>
      <w:r w:rsidRPr="000E6F2A">
        <w:rPr>
          <w:rFonts w:ascii="宋体" w:hAnsi="宋体" w:hint="eastAsia"/>
        </w:rPr>
        <w:t>手机</w:t>
      </w:r>
      <w:proofErr w:type="gramStart"/>
      <w:r w:rsidRPr="000E6F2A">
        <w:rPr>
          <w:rFonts w:ascii="宋体" w:hAnsi="宋体" w:hint="eastAsia"/>
        </w:rPr>
        <w:t>端功能</w:t>
      </w:r>
      <w:proofErr w:type="gramEnd"/>
      <w:r w:rsidRPr="000E6F2A">
        <w:rPr>
          <w:rFonts w:ascii="宋体" w:hAnsi="宋体" w:hint="eastAsia"/>
        </w:rPr>
        <w:t>--教师</w:t>
      </w:r>
    </w:p>
    <w:p w14:paraId="07DB8156"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教师通过</w:t>
      </w:r>
      <w:r w:rsidRPr="000E6F2A">
        <w:rPr>
          <w:rFonts w:ascii="宋体" w:hAnsi="宋体" w:cs="Times New Roman"/>
          <w:color w:val="000000" w:themeColor="text1"/>
          <w:sz w:val="24"/>
        </w:rPr>
        <w:t>手机端</w:t>
      </w:r>
      <w:r w:rsidRPr="000E6F2A">
        <w:rPr>
          <w:rFonts w:ascii="宋体" w:hAnsi="宋体" w:cs="Times New Roman" w:hint="eastAsia"/>
          <w:color w:val="000000" w:themeColor="text1"/>
          <w:sz w:val="24"/>
        </w:rPr>
        <w:t>，</w:t>
      </w:r>
      <w:r w:rsidRPr="000E6F2A">
        <w:rPr>
          <w:rFonts w:ascii="宋体" w:hAnsi="宋体" w:cs="Times New Roman"/>
          <w:color w:val="000000" w:themeColor="text1"/>
          <w:sz w:val="24"/>
        </w:rPr>
        <w:t>进行</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任务的创建。</w:t>
      </w:r>
    </w:p>
    <w:p w14:paraId="0AFD6389"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教师通过手机端，进行评价</w:t>
      </w:r>
      <w:r w:rsidRPr="000E6F2A">
        <w:rPr>
          <w:rFonts w:ascii="宋体" w:hAnsi="宋体" w:cs="Times New Roman"/>
          <w:color w:val="000000" w:themeColor="text1"/>
          <w:sz w:val="24"/>
        </w:rPr>
        <w:t>任务</w:t>
      </w:r>
      <w:r w:rsidRPr="000E6F2A">
        <w:rPr>
          <w:rFonts w:ascii="宋体" w:hAnsi="宋体" w:cs="Times New Roman" w:hint="eastAsia"/>
          <w:color w:val="000000" w:themeColor="text1"/>
          <w:sz w:val="24"/>
        </w:rPr>
        <w:t>的</w:t>
      </w:r>
      <w:r w:rsidRPr="000E6F2A">
        <w:rPr>
          <w:rFonts w:ascii="宋体" w:hAnsi="宋体" w:cs="Times New Roman"/>
          <w:color w:val="000000" w:themeColor="text1"/>
          <w:sz w:val="24"/>
        </w:rPr>
        <w:t>灵活分配，拥有</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管理权限的</w:t>
      </w:r>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可以下发相关考核任务给学生或教职工，考核指定的被考核对象，实施</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工作。</w:t>
      </w:r>
    </w:p>
    <w:p w14:paraId="35E04773" w14:textId="77777777" w:rsidR="00CE11E4" w:rsidRPr="000E6F2A" w:rsidRDefault="00CE11E4" w:rsidP="00CE11E4">
      <w:pPr>
        <w:numPr>
          <w:ilvl w:val="0"/>
          <w:numId w:val="5"/>
        </w:numPr>
        <w:spacing w:line="320" w:lineRule="exact"/>
        <w:ind w:left="0" w:firstLine="0"/>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教师根据班级管理需要，通过手机端自主配置评价指标的接收推送；</w:t>
      </w:r>
    </w:p>
    <w:p w14:paraId="7821E7F5" w14:textId="77777777" w:rsidR="00CE11E4" w:rsidRPr="000E6F2A" w:rsidRDefault="00CE11E4" w:rsidP="00CE11E4">
      <w:pPr>
        <w:numPr>
          <w:ilvl w:val="0"/>
          <w:numId w:val="5"/>
        </w:numPr>
        <w:tabs>
          <w:tab w:val="left" w:pos="420"/>
        </w:tabs>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需支持</w:t>
      </w:r>
      <w:proofErr w:type="gramEnd"/>
      <w:r w:rsidRPr="000E6F2A">
        <w:rPr>
          <w:rFonts w:ascii="宋体" w:hAnsi="宋体" w:cs="Times New Roman" w:hint="eastAsia"/>
          <w:sz w:val="24"/>
        </w:rPr>
        <w:t>用户通过</w:t>
      </w:r>
      <w:r w:rsidRPr="000E6F2A">
        <w:rPr>
          <w:rFonts w:ascii="宋体" w:hAnsi="宋体" w:cs="Times New Roman"/>
          <w:sz w:val="24"/>
        </w:rPr>
        <w:t>手机端</w:t>
      </w:r>
      <w:r w:rsidRPr="000E6F2A">
        <w:rPr>
          <w:rFonts w:ascii="宋体" w:hAnsi="宋体" w:cs="Times New Roman" w:hint="eastAsia"/>
          <w:sz w:val="24"/>
        </w:rPr>
        <w:t>，</w:t>
      </w:r>
      <w:r w:rsidRPr="000E6F2A">
        <w:rPr>
          <w:rFonts w:ascii="宋体" w:hAnsi="宋体" w:cs="Times New Roman"/>
          <w:sz w:val="24"/>
        </w:rPr>
        <w:t>对</w:t>
      </w:r>
      <w:r w:rsidRPr="000E6F2A">
        <w:rPr>
          <w:rFonts w:ascii="宋体" w:hAnsi="宋体" w:cs="Times New Roman" w:hint="eastAsia"/>
          <w:sz w:val="24"/>
        </w:rPr>
        <w:t>评价进行关联评价。</w:t>
      </w:r>
    </w:p>
    <w:p w14:paraId="47CC9265" w14:textId="77777777" w:rsidR="00CE11E4" w:rsidRPr="000E6F2A" w:rsidRDefault="00CE11E4" w:rsidP="00CE11E4">
      <w:pPr>
        <w:numPr>
          <w:ilvl w:val="0"/>
          <w:numId w:val="5"/>
        </w:numPr>
        <w:tabs>
          <w:tab w:val="left" w:pos="420"/>
        </w:tabs>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需支持</w:t>
      </w:r>
      <w:proofErr w:type="gramEnd"/>
      <w:r w:rsidRPr="000E6F2A">
        <w:rPr>
          <w:rFonts w:ascii="宋体" w:hAnsi="宋体" w:cs="Times New Roman" w:hint="eastAsia"/>
          <w:sz w:val="24"/>
        </w:rPr>
        <w:t>用户通过手机端，对考评数据进行补录。</w:t>
      </w:r>
    </w:p>
    <w:p w14:paraId="0E191838" w14:textId="77777777" w:rsidR="00CE11E4" w:rsidRPr="000E6F2A" w:rsidRDefault="00CE11E4" w:rsidP="00CE11E4">
      <w:pPr>
        <w:numPr>
          <w:ilvl w:val="0"/>
          <w:numId w:val="5"/>
        </w:numPr>
        <w:tabs>
          <w:tab w:val="left" w:pos="420"/>
        </w:tabs>
        <w:spacing w:line="320" w:lineRule="exact"/>
        <w:rPr>
          <w:rFonts w:ascii="宋体" w:hAnsi="宋体" w:cs="Times New Roman"/>
          <w:sz w:val="24"/>
        </w:rPr>
      </w:pPr>
      <w:r w:rsidRPr="000E6F2A">
        <w:rPr>
          <w:rFonts w:ascii="宋体" w:hAnsi="宋体" w:cs="Times New Roman" w:hint="eastAsia"/>
          <w:sz w:val="24"/>
        </w:rPr>
        <w:lastRenderedPageBreak/>
        <w:t>系统</w:t>
      </w:r>
      <w:proofErr w:type="gramStart"/>
      <w:r w:rsidRPr="000E6F2A">
        <w:rPr>
          <w:rFonts w:ascii="宋体" w:hAnsi="宋体" w:cs="Times New Roman" w:hint="eastAsia"/>
          <w:sz w:val="24"/>
        </w:rPr>
        <w:t>需支持</w:t>
      </w:r>
      <w:proofErr w:type="gramEnd"/>
      <w:r w:rsidRPr="000E6F2A">
        <w:rPr>
          <w:rFonts w:ascii="宋体" w:hAnsi="宋体" w:cs="Times New Roman"/>
          <w:sz w:val="24"/>
        </w:rPr>
        <w:t>拥有审核权限的用户</w:t>
      </w:r>
      <w:r w:rsidRPr="000E6F2A">
        <w:rPr>
          <w:rFonts w:ascii="宋体" w:hAnsi="宋体" w:cs="Times New Roman" w:hint="eastAsia"/>
          <w:sz w:val="24"/>
        </w:rPr>
        <w:t>，</w:t>
      </w:r>
      <w:r w:rsidRPr="000E6F2A">
        <w:rPr>
          <w:rFonts w:ascii="宋体" w:hAnsi="宋体" w:cs="Times New Roman"/>
          <w:sz w:val="24"/>
        </w:rPr>
        <w:t>可以通过手机端对需要审核的</w:t>
      </w:r>
      <w:r w:rsidRPr="000E6F2A">
        <w:rPr>
          <w:rFonts w:ascii="宋体" w:hAnsi="宋体" w:cs="Times New Roman" w:hint="eastAsia"/>
          <w:sz w:val="24"/>
        </w:rPr>
        <w:t>评价</w:t>
      </w:r>
      <w:r w:rsidRPr="000E6F2A">
        <w:rPr>
          <w:rFonts w:ascii="宋体" w:hAnsi="宋体" w:cs="Times New Roman"/>
          <w:sz w:val="24"/>
        </w:rPr>
        <w:t>记录进行审核。</w:t>
      </w:r>
    </w:p>
    <w:p w14:paraId="73C2C28E" w14:textId="77777777" w:rsidR="00CE11E4" w:rsidRPr="000E6F2A" w:rsidRDefault="00CE11E4" w:rsidP="00CE11E4">
      <w:pPr>
        <w:numPr>
          <w:ilvl w:val="0"/>
          <w:numId w:val="5"/>
        </w:numPr>
        <w:tabs>
          <w:tab w:val="left" w:pos="420"/>
        </w:tabs>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w:t>
      </w:r>
      <w:r w:rsidRPr="000E6F2A">
        <w:rPr>
          <w:rFonts w:ascii="宋体" w:hAnsi="宋体" w:cs="Times New Roman"/>
          <w:sz w:val="24"/>
        </w:rPr>
        <w:t>支持</w:t>
      </w:r>
      <w:proofErr w:type="gramEnd"/>
      <w:r w:rsidRPr="000E6F2A">
        <w:rPr>
          <w:rFonts w:ascii="宋体" w:hAnsi="宋体" w:cs="Times New Roman" w:hint="eastAsia"/>
          <w:sz w:val="24"/>
        </w:rPr>
        <w:t>教师在手机端</w:t>
      </w:r>
      <w:r w:rsidRPr="000E6F2A">
        <w:rPr>
          <w:rFonts w:ascii="宋体" w:hAnsi="宋体" w:cs="Times New Roman"/>
          <w:sz w:val="24"/>
        </w:rPr>
        <w:t>对已经生效的</w:t>
      </w:r>
      <w:r w:rsidRPr="000E6F2A">
        <w:rPr>
          <w:rFonts w:ascii="宋体" w:hAnsi="宋体" w:cs="Times New Roman" w:hint="eastAsia"/>
          <w:sz w:val="24"/>
        </w:rPr>
        <w:t>评价</w:t>
      </w:r>
      <w:r w:rsidRPr="000E6F2A">
        <w:rPr>
          <w:rFonts w:ascii="宋体" w:hAnsi="宋体" w:cs="Times New Roman"/>
          <w:sz w:val="24"/>
        </w:rPr>
        <w:t>记录进行冲销处理。</w:t>
      </w:r>
    </w:p>
    <w:p w14:paraId="11AEB3DB" w14:textId="77777777" w:rsidR="00CE11E4" w:rsidRPr="000E6F2A" w:rsidRDefault="00CE11E4" w:rsidP="00CE11E4">
      <w:pPr>
        <w:numPr>
          <w:ilvl w:val="0"/>
          <w:numId w:val="5"/>
        </w:numPr>
        <w:tabs>
          <w:tab w:val="left" w:pos="420"/>
        </w:tabs>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w:t>
      </w:r>
      <w:r w:rsidRPr="000E6F2A">
        <w:rPr>
          <w:rFonts w:ascii="宋体" w:hAnsi="宋体" w:cs="Times New Roman"/>
          <w:sz w:val="24"/>
        </w:rPr>
        <w:t>支持</w:t>
      </w:r>
      <w:proofErr w:type="gramEnd"/>
      <w:r w:rsidRPr="000E6F2A">
        <w:rPr>
          <w:rFonts w:ascii="宋体" w:hAnsi="宋体" w:cs="Times New Roman" w:hint="eastAsia"/>
          <w:sz w:val="24"/>
        </w:rPr>
        <w:t>用户</w:t>
      </w:r>
      <w:r w:rsidRPr="000E6F2A">
        <w:rPr>
          <w:rFonts w:ascii="宋体" w:hAnsi="宋体" w:cs="Times New Roman"/>
          <w:sz w:val="24"/>
        </w:rPr>
        <w:t>在</w:t>
      </w:r>
      <w:r w:rsidRPr="000E6F2A">
        <w:rPr>
          <w:rFonts w:ascii="宋体" w:hAnsi="宋体" w:cs="Times New Roman" w:hint="eastAsia"/>
          <w:sz w:val="24"/>
        </w:rPr>
        <w:t>评价数据</w:t>
      </w:r>
      <w:r w:rsidRPr="000E6F2A">
        <w:rPr>
          <w:rFonts w:ascii="宋体" w:hAnsi="宋体" w:cs="Times New Roman"/>
          <w:sz w:val="24"/>
        </w:rPr>
        <w:t>录入时，可智能识别被</w:t>
      </w:r>
      <w:r w:rsidRPr="000E6F2A">
        <w:rPr>
          <w:rFonts w:ascii="宋体" w:hAnsi="宋体" w:cs="Times New Roman" w:hint="eastAsia"/>
          <w:sz w:val="24"/>
        </w:rPr>
        <w:t>评价</w:t>
      </w:r>
      <w:r w:rsidRPr="000E6F2A">
        <w:rPr>
          <w:rFonts w:ascii="宋体" w:hAnsi="宋体" w:cs="Times New Roman"/>
          <w:sz w:val="24"/>
        </w:rPr>
        <w:t>学生是否有请假。</w:t>
      </w:r>
      <w:r w:rsidRPr="000E6F2A">
        <w:rPr>
          <w:rFonts w:ascii="宋体" w:hAnsi="宋体" w:hint="eastAsia"/>
          <w:sz w:val="24"/>
        </w:rPr>
        <w:t>投标人须提供软件截</w:t>
      </w:r>
      <w:proofErr w:type="gramStart"/>
      <w:r w:rsidRPr="000E6F2A">
        <w:rPr>
          <w:rFonts w:ascii="宋体" w:hAnsi="宋体" w:hint="eastAsia"/>
          <w:sz w:val="24"/>
        </w:rPr>
        <w:t>图证明</w:t>
      </w:r>
      <w:proofErr w:type="gramEnd"/>
      <w:r w:rsidRPr="000E6F2A">
        <w:rPr>
          <w:rFonts w:ascii="宋体" w:hAnsi="宋体" w:hint="eastAsia"/>
          <w:sz w:val="24"/>
        </w:rPr>
        <w:t>材料。</w:t>
      </w:r>
    </w:p>
    <w:p w14:paraId="76368C2E" w14:textId="77777777" w:rsidR="00CE11E4" w:rsidRPr="000E6F2A" w:rsidRDefault="00CE11E4" w:rsidP="00CE11E4">
      <w:pPr>
        <w:numPr>
          <w:ilvl w:val="0"/>
          <w:numId w:val="5"/>
        </w:numPr>
        <w:tabs>
          <w:tab w:val="left" w:pos="420"/>
        </w:tabs>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需支持</w:t>
      </w:r>
      <w:proofErr w:type="gramEnd"/>
      <w:r w:rsidRPr="000E6F2A">
        <w:rPr>
          <w:rFonts w:ascii="宋体" w:hAnsi="宋体" w:cs="Times New Roman" w:hint="eastAsia"/>
          <w:sz w:val="24"/>
        </w:rPr>
        <w:t>教师在手机</w:t>
      </w:r>
      <w:proofErr w:type="gramStart"/>
      <w:r w:rsidRPr="000E6F2A">
        <w:rPr>
          <w:rFonts w:ascii="宋体" w:hAnsi="宋体" w:cs="Times New Roman" w:hint="eastAsia"/>
          <w:sz w:val="24"/>
        </w:rPr>
        <w:t>端针对</w:t>
      </w:r>
      <w:proofErr w:type="gramEnd"/>
      <w:r w:rsidRPr="000E6F2A">
        <w:rPr>
          <w:rFonts w:ascii="宋体" w:hAnsi="宋体" w:cs="Times New Roman" w:hint="eastAsia"/>
          <w:sz w:val="24"/>
        </w:rPr>
        <w:t>有歧义的考评记录发起申诉。</w:t>
      </w:r>
    </w:p>
    <w:p w14:paraId="25ACC6AF" w14:textId="77777777" w:rsidR="00CE11E4" w:rsidRPr="000E6F2A" w:rsidRDefault="00CE11E4" w:rsidP="00CE11E4">
      <w:pPr>
        <w:numPr>
          <w:ilvl w:val="0"/>
          <w:numId w:val="5"/>
        </w:numPr>
        <w:tabs>
          <w:tab w:val="left" w:pos="420"/>
        </w:tabs>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需支持</w:t>
      </w:r>
      <w:proofErr w:type="gramEnd"/>
      <w:r w:rsidRPr="000E6F2A">
        <w:rPr>
          <w:rFonts w:ascii="宋体" w:hAnsi="宋体" w:cs="Times New Roman" w:hint="eastAsia"/>
          <w:sz w:val="24"/>
        </w:rPr>
        <w:t>教师在手机端对申诉记录进行审核管理。</w:t>
      </w:r>
    </w:p>
    <w:p w14:paraId="704EF8B8"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w:t>
      </w:r>
      <w:r w:rsidRPr="000E6F2A">
        <w:rPr>
          <w:rFonts w:ascii="宋体" w:hAnsi="宋体" w:cs="Times New Roman"/>
          <w:sz w:val="24"/>
        </w:rPr>
        <w:t>支持</w:t>
      </w:r>
      <w:proofErr w:type="gramEnd"/>
      <w:r w:rsidRPr="000E6F2A">
        <w:rPr>
          <w:rFonts w:ascii="宋体" w:hAnsi="宋体" w:cs="Times New Roman"/>
          <w:sz w:val="24"/>
        </w:rPr>
        <w:t>用户在</w:t>
      </w:r>
      <w:r w:rsidRPr="000E6F2A">
        <w:rPr>
          <w:rFonts w:ascii="宋体" w:hAnsi="宋体" w:cs="Times New Roman" w:hint="eastAsia"/>
          <w:sz w:val="24"/>
        </w:rPr>
        <w:t>评价</w:t>
      </w:r>
      <w:r w:rsidRPr="000E6F2A">
        <w:rPr>
          <w:rFonts w:ascii="宋体" w:hAnsi="宋体" w:cs="Times New Roman"/>
          <w:sz w:val="24"/>
        </w:rPr>
        <w:t>过程中</w:t>
      </w:r>
      <w:r w:rsidRPr="000E6F2A">
        <w:rPr>
          <w:rFonts w:ascii="宋体" w:hAnsi="宋体" w:cs="Times New Roman" w:hint="eastAsia"/>
          <w:sz w:val="24"/>
        </w:rPr>
        <w:t>，通过文字和照片，提供佐证说明。</w:t>
      </w:r>
      <w:r w:rsidRPr="000E6F2A">
        <w:rPr>
          <w:rFonts w:ascii="宋体" w:hAnsi="宋体" w:hint="eastAsia"/>
          <w:sz w:val="24"/>
        </w:rPr>
        <w:t>投标人须提供软件截</w:t>
      </w:r>
      <w:proofErr w:type="gramStart"/>
      <w:r w:rsidRPr="000E6F2A">
        <w:rPr>
          <w:rFonts w:ascii="宋体" w:hAnsi="宋体" w:hint="eastAsia"/>
          <w:sz w:val="24"/>
        </w:rPr>
        <w:t>图证明</w:t>
      </w:r>
      <w:proofErr w:type="gramEnd"/>
      <w:r w:rsidRPr="000E6F2A">
        <w:rPr>
          <w:rFonts w:ascii="宋体" w:hAnsi="宋体" w:hint="eastAsia"/>
          <w:sz w:val="24"/>
        </w:rPr>
        <w:t>材料。</w:t>
      </w:r>
    </w:p>
    <w:p w14:paraId="20A8A02F"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系统支持对近一小时内考评重复的信息进行提示，避免重复录入考评数据。</w:t>
      </w:r>
    </w:p>
    <w:p w14:paraId="0015EFF0"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用户通过多种方式进行评价对象搜索：名称检索、编号查询、机构筛选、</w:t>
      </w:r>
      <w:proofErr w:type="gramStart"/>
      <w:r w:rsidRPr="000E6F2A">
        <w:rPr>
          <w:rFonts w:ascii="宋体" w:hAnsi="宋体" w:cs="Times New Roman" w:hint="eastAsia"/>
          <w:color w:val="000000" w:themeColor="text1"/>
          <w:sz w:val="24"/>
        </w:rPr>
        <w:t>二维码识别</w:t>
      </w:r>
      <w:proofErr w:type="gramEnd"/>
      <w:r w:rsidRPr="000E6F2A">
        <w:rPr>
          <w:rFonts w:ascii="宋体" w:hAnsi="宋体" w:cs="Times New Roman" w:hint="eastAsia"/>
          <w:color w:val="000000" w:themeColor="text1"/>
          <w:sz w:val="24"/>
        </w:rPr>
        <w:t>。</w:t>
      </w:r>
    </w:p>
    <w:p w14:paraId="64A27AE4" w14:textId="77777777" w:rsidR="00CE11E4" w:rsidRPr="000E6F2A" w:rsidRDefault="00CE11E4" w:rsidP="00CE11E4">
      <w:pPr>
        <w:numPr>
          <w:ilvl w:val="0"/>
          <w:numId w:val="5"/>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默认用户所在的班级或宿舍作为关注对象，并可根据日、周、月、学期等维度查询班级和宿舍对象的评价明细和统计数据。</w:t>
      </w:r>
    </w:p>
    <w:p w14:paraId="48515937" w14:textId="77777777" w:rsidR="00CE11E4" w:rsidRPr="000E6F2A" w:rsidRDefault="00CE11E4" w:rsidP="00CE11E4">
      <w:pPr>
        <w:numPr>
          <w:ilvl w:val="0"/>
          <w:numId w:val="5"/>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班主任查询本班学生的综合素质分析。</w:t>
      </w:r>
    </w:p>
    <w:p w14:paraId="73D87908" w14:textId="77777777" w:rsidR="00CE11E4" w:rsidRPr="000E6F2A" w:rsidRDefault="00CE11E4" w:rsidP="00CE11E4">
      <w:pPr>
        <w:numPr>
          <w:ilvl w:val="0"/>
          <w:numId w:val="5"/>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根据权限查询</w:t>
      </w:r>
      <w:r w:rsidRPr="000E6F2A">
        <w:rPr>
          <w:rFonts w:ascii="宋体" w:hAnsi="宋体" w:cs="Times New Roman" w:hint="eastAsia"/>
          <w:color w:val="000000" w:themeColor="text1"/>
          <w:sz w:val="24"/>
        </w:rPr>
        <w:t>评价排行榜</w:t>
      </w:r>
      <w:r w:rsidRPr="000E6F2A">
        <w:rPr>
          <w:rFonts w:ascii="宋体" w:hAnsi="宋体" w:cs="Times New Roman"/>
          <w:color w:val="000000" w:themeColor="text1"/>
          <w:sz w:val="24"/>
        </w:rPr>
        <w:t>信息，</w:t>
      </w:r>
      <w:r w:rsidRPr="000E6F2A">
        <w:rPr>
          <w:rFonts w:ascii="宋体" w:hAnsi="宋体" w:cs="Times New Roman" w:hint="eastAsia"/>
          <w:color w:val="000000" w:themeColor="text1"/>
          <w:sz w:val="24"/>
        </w:rPr>
        <w:t>排行</w:t>
      </w:r>
      <w:proofErr w:type="gramStart"/>
      <w:r w:rsidRPr="000E6F2A">
        <w:rPr>
          <w:rFonts w:ascii="宋体" w:hAnsi="宋体" w:cs="Times New Roman" w:hint="eastAsia"/>
          <w:color w:val="000000" w:themeColor="text1"/>
          <w:sz w:val="24"/>
        </w:rPr>
        <w:t>榜支持</w:t>
      </w:r>
      <w:proofErr w:type="gramEnd"/>
      <w:r w:rsidRPr="000E6F2A">
        <w:rPr>
          <w:rFonts w:ascii="宋体" w:hAnsi="宋体" w:cs="Times New Roman" w:hint="eastAsia"/>
          <w:color w:val="000000" w:themeColor="text1"/>
          <w:sz w:val="24"/>
        </w:rPr>
        <w:t>班主任按周、月、学期查看所负责班级的学生评价加分、扣分、总分、排名，数据支持实时更新和统计。教师可按周、月、学期查看所负责的班级加分、扣分、总分、</w:t>
      </w:r>
      <w:proofErr w:type="gramStart"/>
      <w:r w:rsidRPr="000E6F2A">
        <w:rPr>
          <w:rFonts w:ascii="宋体" w:hAnsi="宋体" w:cs="Times New Roman" w:hint="eastAsia"/>
          <w:color w:val="000000" w:themeColor="text1"/>
          <w:sz w:val="24"/>
        </w:rPr>
        <w:t>系部的</w:t>
      </w:r>
      <w:proofErr w:type="gramEnd"/>
      <w:r w:rsidRPr="000E6F2A">
        <w:rPr>
          <w:rFonts w:ascii="宋体" w:hAnsi="宋体" w:cs="Times New Roman" w:hint="eastAsia"/>
          <w:color w:val="000000" w:themeColor="text1"/>
          <w:sz w:val="24"/>
        </w:rPr>
        <w:t>排名，同时支持分享至社交网络，数据支持实时更新和统计。教师可按周、月、学期查看全校所有宿舍的得分、楼层排名，同时支持分享至社交网络，数据支持实时更新和统计。</w:t>
      </w:r>
    </w:p>
    <w:p w14:paraId="52A810E1" w14:textId="77777777" w:rsidR="00CE11E4" w:rsidRPr="000E6F2A" w:rsidRDefault="00CE11E4" w:rsidP="00CE11E4">
      <w:pPr>
        <w:numPr>
          <w:ilvl w:val="0"/>
          <w:numId w:val="5"/>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教师查询应用的使用统计情况。具体可查询教师应用情况，包含教师的日、周、月、学期的登录情况与评价次数，并可查看评价记录详情；评价记录统计，可按日、周、月、学期查询类型统计（各评价对象的评价记录次数与占比、正向和违纪评价次数与占比）、全校统计（全校各系</w:t>
      </w:r>
      <w:proofErr w:type="gramStart"/>
      <w:r w:rsidRPr="000E6F2A">
        <w:rPr>
          <w:rFonts w:ascii="宋体" w:hAnsi="宋体" w:cs="Times New Roman" w:hint="eastAsia"/>
          <w:color w:val="000000" w:themeColor="text1"/>
          <w:sz w:val="24"/>
        </w:rPr>
        <w:t>部评价</w:t>
      </w:r>
      <w:proofErr w:type="gramEnd"/>
      <w:r w:rsidRPr="000E6F2A">
        <w:rPr>
          <w:rFonts w:ascii="宋体" w:hAnsi="宋体" w:cs="Times New Roman" w:hint="eastAsia"/>
          <w:color w:val="000000" w:themeColor="text1"/>
          <w:sz w:val="24"/>
        </w:rPr>
        <w:t>记录次数与占比）、</w:t>
      </w:r>
      <w:proofErr w:type="gramStart"/>
      <w:r w:rsidRPr="000E6F2A">
        <w:rPr>
          <w:rFonts w:ascii="宋体" w:hAnsi="宋体" w:cs="Times New Roman" w:hint="eastAsia"/>
          <w:color w:val="000000" w:themeColor="text1"/>
          <w:sz w:val="24"/>
        </w:rPr>
        <w:t>系部统计</w:t>
      </w:r>
      <w:proofErr w:type="gramEnd"/>
      <w:r w:rsidRPr="000E6F2A">
        <w:rPr>
          <w:rFonts w:ascii="宋体" w:hAnsi="宋体" w:cs="Times New Roman" w:hint="eastAsia"/>
          <w:color w:val="000000" w:themeColor="text1"/>
          <w:sz w:val="24"/>
        </w:rPr>
        <w:t>（系部下各班级的评价记录与明细）、宿舍统计（各区</w:t>
      </w:r>
      <w:proofErr w:type="gramStart"/>
      <w:r w:rsidRPr="000E6F2A">
        <w:rPr>
          <w:rFonts w:ascii="宋体" w:hAnsi="宋体" w:cs="Times New Roman" w:hint="eastAsia"/>
          <w:color w:val="000000" w:themeColor="text1"/>
          <w:sz w:val="24"/>
        </w:rPr>
        <w:t>栋产生</w:t>
      </w:r>
      <w:proofErr w:type="gramEnd"/>
      <w:r w:rsidRPr="000E6F2A">
        <w:rPr>
          <w:rFonts w:ascii="宋体" w:hAnsi="宋体" w:cs="Times New Roman" w:hint="eastAsia"/>
          <w:color w:val="000000" w:themeColor="text1"/>
          <w:sz w:val="24"/>
        </w:rPr>
        <w:t>的评价记录与明细）；评价指标分析，可按日、周、月、学期查询各评价对象的正向指标和违纪指标Top 10，以及评价记录明细；用户登录统计，可查看本学期各月份教师、学生、家长的登录情况；行为预警分析，可查看处于预警线的学生列表以及该学生评价记录明细。</w:t>
      </w:r>
    </w:p>
    <w:p w14:paraId="149C7403"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通过手机端</w:t>
      </w:r>
      <w:r w:rsidRPr="000E6F2A">
        <w:rPr>
          <w:rFonts w:ascii="宋体" w:hAnsi="宋体" w:cs="Times New Roman" w:hint="eastAsia"/>
          <w:color w:val="000000" w:themeColor="text1"/>
          <w:sz w:val="24"/>
        </w:rPr>
        <w:t>，</w:t>
      </w:r>
      <w:r w:rsidRPr="000E6F2A">
        <w:rPr>
          <w:rFonts w:ascii="宋体" w:hAnsi="宋体" w:cs="Times New Roman"/>
          <w:color w:val="000000" w:themeColor="text1"/>
          <w:sz w:val="24"/>
        </w:rPr>
        <w:t>查看当天</w:t>
      </w:r>
      <w:r w:rsidRPr="000E6F2A">
        <w:rPr>
          <w:rFonts w:ascii="宋体" w:hAnsi="宋体" w:cs="Times New Roman" w:hint="eastAsia"/>
          <w:color w:val="000000" w:themeColor="text1"/>
          <w:sz w:val="24"/>
        </w:rPr>
        <w:t>与</w:t>
      </w:r>
      <w:r w:rsidRPr="000E6F2A">
        <w:rPr>
          <w:rFonts w:ascii="宋体" w:hAnsi="宋体" w:cs="Times New Roman"/>
          <w:color w:val="000000" w:themeColor="text1"/>
          <w:sz w:val="24"/>
        </w:rPr>
        <w:t>本周的排课情况。</w:t>
      </w:r>
    </w:p>
    <w:p w14:paraId="511B5C9F"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教师在手机端进行课堂考勤。授课教师可自主添加授课课程与科目，并查看本学期的历史考勤记录，支持授课教师在考勤当日对课堂出勤情况与违纪情况进行调整，支持授课教师将考勤录入权限授权给班级学生，以便学生协助教师进行考勤情况的记录。支持授课教师按照日、周、月、学期查询授课班级的出勤统计和违纪统计。系统支持班主任通过课堂考勤功能查看本班当日出勤情况与违纪情况，并可按照日、周、月、学期查询班级的出勤统计与违纪统计。系统支持学校管理者通过课堂考勤功能，查看全校与各系部出勤统计和违纪统计，同时支持查看课堂考勤的使用情况，展示各班级每节课的考勤情况。</w:t>
      </w:r>
    </w:p>
    <w:p w14:paraId="21BD2F2F"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支持教师在手机端进行宿舍查寝，生管老师可根据自己负责范围的宿舍进行查寝，支持生管老师在查寝当日对宿舍出勤情况进行调整，支持生管老师将查寝权限授权给该栋楼学生，以便学生协助老师进行查寝。支持教师查看每天查寝违纪统计。同时支持查看宿舍查寝的使用情况，展示各个宿舍晨检</w:t>
      </w:r>
      <w:proofErr w:type="gramStart"/>
      <w:r w:rsidRPr="000E6F2A">
        <w:rPr>
          <w:rFonts w:ascii="宋体" w:hAnsi="宋体" w:cs="Times New Roman" w:hint="eastAsia"/>
          <w:color w:val="000000" w:themeColor="text1"/>
          <w:sz w:val="24"/>
        </w:rPr>
        <w:t>与晚检</w:t>
      </w:r>
      <w:proofErr w:type="gramEnd"/>
      <w:r w:rsidRPr="000E6F2A">
        <w:rPr>
          <w:rFonts w:ascii="宋体" w:hAnsi="宋体" w:cs="Times New Roman" w:hint="eastAsia"/>
          <w:color w:val="000000" w:themeColor="text1"/>
          <w:sz w:val="24"/>
        </w:rPr>
        <w:t>的考勤情况。</w:t>
      </w:r>
    </w:p>
    <w:p w14:paraId="71C7D55E"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教师用户通过手机端审批学生请假，并支持请假申请的审批转交。</w:t>
      </w:r>
    </w:p>
    <w:p w14:paraId="1A51794D"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教师</w:t>
      </w:r>
      <w:r w:rsidRPr="000E6F2A">
        <w:rPr>
          <w:rFonts w:ascii="宋体" w:hAnsi="宋体" w:cs="Times New Roman"/>
          <w:color w:val="000000" w:themeColor="text1"/>
          <w:sz w:val="24"/>
        </w:rPr>
        <w:t>用户</w:t>
      </w:r>
      <w:r w:rsidRPr="000E6F2A">
        <w:rPr>
          <w:rFonts w:ascii="宋体" w:hAnsi="宋体" w:cs="Times New Roman" w:hint="eastAsia"/>
          <w:color w:val="000000" w:themeColor="text1"/>
          <w:sz w:val="24"/>
        </w:rPr>
        <w:t>通过手机端，</w:t>
      </w:r>
      <w:r w:rsidRPr="000E6F2A">
        <w:rPr>
          <w:rFonts w:ascii="宋体" w:hAnsi="宋体" w:cs="Times New Roman"/>
          <w:color w:val="000000" w:themeColor="text1"/>
          <w:sz w:val="24"/>
        </w:rPr>
        <w:t>面向所有用户发送通知功能，针对发送出去的消息</w:t>
      </w:r>
      <w:r w:rsidRPr="000E6F2A">
        <w:rPr>
          <w:rFonts w:ascii="宋体" w:hAnsi="宋体" w:cs="Times New Roman" w:hint="eastAsia"/>
          <w:color w:val="000000" w:themeColor="text1"/>
          <w:sz w:val="24"/>
        </w:rPr>
        <w:t>，发送者</w:t>
      </w:r>
      <w:r w:rsidRPr="000E6F2A">
        <w:rPr>
          <w:rFonts w:ascii="宋体" w:hAnsi="宋体" w:cs="Times New Roman"/>
          <w:color w:val="000000" w:themeColor="text1"/>
          <w:sz w:val="24"/>
        </w:rPr>
        <w:t>可以查询接收者是否查阅</w:t>
      </w:r>
      <w:r w:rsidRPr="000E6F2A">
        <w:rPr>
          <w:rFonts w:ascii="宋体" w:hAnsi="宋体" w:cs="Times New Roman" w:hint="eastAsia"/>
          <w:color w:val="000000" w:themeColor="text1"/>
          <w:sz w:val="24"/>
        </w:rPr>
        <w:t>与</w:t>
      </w:r>
      <w:r w:rsidRPr="000E6F2A">
        <w:rPr>
          <w:rFonts w:ascii="宋体" w:hAnsi="宋体" w:cs="Times New Roman"/>
          <w:color w:val="000000" w:themeColor="text1"/>
          <w:sz w:val="24"/>
        </w:rPr>
        <w:t>查阅的具体时间。</w:t>
      </w:r>
    </w:p>
    <w:p w14:paraId="42A74614"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班主任通过手机端，</w:t>
      </w:r>
      <w:r w:rsidRPr="000E6F2A">
        <w:rPr>
          <w:rFonts w:ascii="宋体" w:hAnsi="宋体" w:cs="Times New Roman"/>
          <w:color w:val="000000" w:themeColor="text1"/>
          <w:sz w:val="24"/>
        </w:rPr>
        <w:t>对</w:t>
      </w:r>
      <w:r w:rsidRPr="000E6F2A">
        <w:rPr>
          <w:rFonts w:ascii="宋体" w:hAnsi="宋体" w:cs="Times New Roman" w:hint="eastAsia"/>
          <w:color w:val="000000" w:themeColor="text1"/>
          <w:sz w:val="24"/>
        </w:rPr>
        <w:t>本班</w:t>
      </w:r>
      <w:r w:rsidRPr="000E6F2A">
        <w:rPr>
          <w:rFonts w:ascii="宋体" w:hAnsi="宋体" w:cs="Times New Roman"/>
          <w:color w:val="000000" w:themeColor="text1"/>
          <w:sz w:val="24"/>
        </w:rPr>
        <w:t>学生进行学期点评，</w:t>
      </w:r>
      <w:r w:rsidRPr="000E6F2A">
        <w:rPr>
          <w:rFonts w:ascii="宋体" w:hAnsi="宋体" w:cs="Times New Roman" w:hint="eastAsia"/>
          <w:color w:val="000000" w:themeColor="text1"/>
          <w:sz w:val="24"/>
        </w:rPr>
        <w:t>系统需</w:t>
      </w:r>
      <w:r w:rsidRPr="000E6F2A">
        <w:rPr>
          <w:rFonts w:ascii="宋体" w:hAnsi="宋体" w:cs="Times New Roman"/>
          <w:color w:val="000000" w:themeColor="text1"/>
          <w:sz w:val="24"/>
        </w:rPr>
        <w:t>提供不同类型的评语模</w:t>
      </w:r>
      <w:r w:rsidRPr="000E6F2A">
        <w:rPr>
          <w:rFonts w:ascii="宋体" w:hAnsi="宋体" w:cs="Times New Roman"/>
          <w:color w:val="000000" w:themeColor="text1"/>
          <w:sz w:val="24"/>
        </w:rPr>
        <w:lastRenderedPageBreak/>
        <w:t>板，</w:t>
      </w:r>
      <w:r w:rsidRPr="000E6F2A">
        <w:rPr>
          <w:rFonts w:ascii="宋体" w:hAnsi="宋体" w:cs="Times New Roman" w:hint="eastAsia"/>
          <w:color w:val="000000" w:themeColor="text1"/>
          <w:sz w:val="24"/>
        </w:rPr>
        <w:t>班主任</w:t>
      </w:r>
      <w:r w:rsidRPr="000E6F2A">
        <w:rPr>
          <w:rFonts w:ascii="宋体" w:hAnsi="宋体" w:cs="Times New Roman"/>
          <w:color w:val="000000" w:themeColor="text1"/>
          <w:sz w:val="24"/>
        </w:rPr>
        <w:t>可根据模板进行自主编辑和使用。</w:t>
      </w:r>
      <w:r w:rsidRPr="000E6F2A">
        <w:rPr>
          <w:rFonts w:ascii="宋体" w:hAnsi="宋体" w:cs="Times New Roman" w:hint="eastAsia"/>
          <w:color w:val="000000" w:themeColor="text1"/>
          <w:sz w:val="24"/>
        </w:rPr>
        <w:t>支持教师查询评语使用统计。</w:t>
      </w:r>
    </w:p>
    <w:p w14:paraId="26385591"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班主任通过手机端，查询本班学生的课程成绩与学业水平考试成绩，并可针对学生成绩，进行班级最高分、班级最低分、班级平均分分析。</w:t>
      </w:r>
    </w:p>
    <w:p w14:paraId="5A376F85"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教师用户一键拨号客服电话。</w:t>
      </w:r>
    </w:p>
    <w:p w14:paraId="1BBE24F9" w14:textId="77777777" w:rsidR="00CE11E4" w:rsidRPr="000E6F2A" w:rsidRDefault="00CE11E4" w:rsidP="00CE11E4">
      <w:pPr>
        <w:pStyle w:val="7"/>
        <w:numPr>
          <w:ilvl w:val="0"/>
          <w:numId w:val="6"/>
        </w:numPr>
        <w:spacing w:line="320" w:lineRule="exact"/>
        <w:rPr>
          <w:rFonts w:ascii="宋体" w:hAnsi="宋体"/>
        </w:rPr>
      </w:pPr>
      <w:r w:rsidRPr="000E6F2A">
        <w:rPr>
          <w:rFonts w:ascii="宋体" w:hAnsi="宋体" w:hint="eastAsia"/>
        </w:rPr>
        <w:t>手机</w:t>
      </w:r>
      <w:proofErr w:type="gramStart"/>
      <w:r w:rsidRPr="000E6F2A">
        <w:rPr>
          <w:rFonts w:ascii="宋体" w:hAnsi="宋体" w:hint="eastAsia"/>
        </w:rPr>
        <w:t>端功能</w:t>
      </w:r>
      <w:proofErr w:type="gramEnd"/>
      <w:r w:rsidRPr="000E6F2A">
        <w:rPr>
          <w:rFonts w:ascii="宋体" w:hAnsi="宋体" w:hint="eastAsia"/>
        </w:rPr>
        <w:t>--学生</w:t>
      </w:r>
    </w:p>
    <w:p w14:paraId="689D2E42" w14:textId="77777777" w:rsidR="00CE11E4" w:rsidRPr="000E6F2A" w:rsidRDefault="00CE11E4" w:rsidP="00CE11E4">
      <w:pPr>
        <w:numPr>
          <w:ilvl w:val="0"/>
          <w:numId w:val="5"/>
        </w:numPr>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hint="eastAsia"/>
          <w:color w:val="000000" w:themeColor="text1"/>
          <w:sz w:val="24"/>
        </w:rPr>
        <w:t>学生查询评价排行榜，可按周、月、学期查看所在班级的学生评价加分、扣分、总分、排名，同时支持分享至社交网络，数据支持实时更新和统计。学生可按周、月、学期查看所在班级的量化评价加分、扣分、总分、</w:t>
      </w:r>
      <w:proofErr w:type="gramStart"/>
      <w:r w:rsidRPr="000E6F2A">
        <w:rPr>
          <w:rFonts w:ascii="宋体" w:hAnsi="宋体" w:cs="Times New Roman" w:hint="eastAsia"/>
          <w:color w:val="000000" w:themeColor="text1"/>
          <w:sz w:val="24"/>
        </w:rPr>
        <w:t>系部的</w:t>
      </w:r>
      <w:proofErr w:type="gramEnd"/>
      <w:r w:rsidRPr="000E6F2A">
        <w:rPr>
          <w:rFonts w:ascii="宋体" w:hAnsi="宋体" w:cs="Times New Roman" w:hint="eastAsia"/>
          <w:color w:val="000000" w:themeColor="text1"/>
          <w:sz w:val="24"/>
        </w:rPr>
        <w:t>排名，同时支持分享至社交网络，数据支持实时更新和统计。学生可按周、月、学期查看本人所在宿舍的加分、扣分、总分、楼层排名，同时支持分享至社交网络，数据支持实时更新和统计。</w:t>
      </w:r>
    </w:p>
    <w:p w14:paraId="710496F4" w14:textId="77777777" w:rsidR="00CE11E4" w:rsidRPr="000E6F2A" w:rsidRDefault="00CE11E4" w:rsidP="00CE11E4">
      <w:pPr>
        <w:numPr>
          <w:ilvl w:val="0"/>
          <w:numId w:val="5"/>
        </w:numPr>
        <w:tabs>
          <w:tab w:val="left" w:pos="420"/>
        </w:tabs>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w:t>
      </w:r>
      <w:r w:rsidRPr="000E6F2A">
        <w:rPr>
          <w:rFonts w:ascii="宋体" w:hAnsi="宋体" w:cs="Times New Roman"/>
          <w:sz w:val="24"/>
        </w:rPr>
        <w:t>支持</w:t>
      </w:r>
      <w:proofErr w:type="gramEnd"/>
      <w:r w:rsidRPr="000E6F2A">
        <w:rPr>
          <w:rFonts w:ascii="宋体" w:hAnsi="宋体" w:cs="Times New Roman"/>
          <w:sz w:val="24"/>
        </w:rPr>
        <w:t>学生</w:t>
      </w:r>
      <w:r w:rsidRPr="000E6F2A">
        <w:rPr>
          <w:rFonts w:ascii="宋体" w:hAnsi="宋体" w:cs="Times New Roman" w:hint="eastAsia"/>
          <w:sz w:val="24"/>
        </w:rPr>
        <w:t>通过手机端，</w:t>
      </w:r>
      <w:r w:rsidRPr="000E6F2A">
        <w:rPr>
          <w:rFonts w:ascii="宋体" w:hAnsi="宋体" w:cs="Times New Roman"/>
          <w:sz w:val="24"/>
        </w:rPr>
        <w:t>查询自己</w:t>
      </w:r>
      <w:r w:rsidRPr="000E6F2A">
        <w:rPr>
          <w:rFonts w:ascii="宋体" w:hAnsi="宋体" w:cs="Times New Roman" w:hint="eastAsia"/>
          <w:sz w:val="24"/>
        </w:rPr>
        <w:t>的评价</w:t>
      </w:r>
      <w:r w:rsidRPr="000E6F2A">
        <w:rPr>
          <w:rFonts w:ascii="宋体" w:hAnsi="宋体" w:cs="Times New Roman"/>
          <w:sz w:val="24"/>
        </w:rPr>
        <w:t>记录</w:t>
      </w:r>
      <w:r w:rsidRPr="000E6F2A">
        <w:rPr>
          <w:rFonts w:ascii="宋体" w:hAnsi="宋体" w:cs="Times New Roman" w:hint="eastAsia"/>
          <w:sz w:val="24"/>
        </w:rPr>
        <w:t>和被评价记录</w:t>
      </w:r>
      <w:r w:rsidRPr="000E6F2A">
        <w:rPr>
          <w:rFonts w:ascii="宋体" w:hAnsi="宋体" w:cs="Times New Roman"/>
          <w:sz w:val="24"/>
        </w:rPr>
        <w:t>，</w:t>
      </w:r>
      <w:r w:rsidRPr="000E6F2A">
        <w:rPr>
          <w:rFonts w:ascii="宋体" w:hAnsi="宋体" w:cs="Times New Roman" w:hint="eastAsia"/>
          <w:sz w:val="24"/>
        </w:rPr>
        <w:t>支持</w:t>
      </w:r>
      <w:r w:rsidRPr="000E6F2A">
        <w:rPr>
          <w:rFonts w:ascii="宋体" w:hAnsi="宋体" w:cs="Times New Roman"/>
          <w:sz w:val="24"/>
        </w:rPr>
        <w:t>按周、月、学期等维度进行扣分、加分</w:t>
      </w:r>
      <w:r w:rsidRPr="000E6F2A">
        <w:rPr>
          <w:rFonts w:ascii="宋体" w:hAnsi="宋体" w:cs="Times New Roman" w:hint="eastAsia"/>
          <w:sz w:val="24"/>
        </w:rPr>
        <w:t>和</w:t>
      </w:r>
      <w:r w:rsidRPr="000E6F2A">
        <w:rPr>
          <w:rFonts w:ascii="宋体" w:hAnsi="宋体" w:cs="Times New Roman"/>
          <w:sz w:val="24"/>
        </w:rPr>
        <w:t>得分统计。</w:t>
      </w:r>
    </w:p>
    <w:p w14:paraId="58200DF1" w14:textId="77777777" w:rsidR="00CE11E4" w:rsidRPr="000E6F2A" w:rsidRDefault="00CE11E4" w:rsidP="00CE11E4">
      <w:pPr>
        <w:numPr>
          <w:ilvl w:val="0"/>
          <w:numId w:val="5"/>
        </w:numPr>
        <w:tabs>
          <w:tab w:val="left" w:pos="420"/>
        </w:tabs>
        <w:spacing w:line="320" w:lineRule="exact"/>
        <w:rPr>
          <w:rFonts w:ascii="宋体" w:hAnsi="宋体" w:cs="Times New Roman"/>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需支持</w:t>
      </w:r>
      <w:proofErr w:type="gramEnd"/>
      <w:r w:rsidRPr="000E6F2A">
        <w:rPr>
          <w:rFonts w:ascii="宋体" w:hAnsi="宋体" w:cs="Times New Roman" w:hint="eastAsia"/>
          <w:sz w:val="24"/>
        </w:rPr>
        <w:t>学生通过手机端，对有歧义的考评记录发起申诉。</w:t>
      </w:r>
    </w:p>
    <w:p w14:paraId="60C3C7C4"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sz w:val="24"/>
        </w:rPr>
        <w:t>系统</w:t>
      </w:r>
      <w:proofErr w:type="gramStart"/>
      <w:r w:rsidRPr="000E6F2A">
        <w:rPr>
          <w:rFonts w:ascii="宋体" w:hAnsi="宋体" w:cs="Times New Roman" w:hint="eastAsia"/>
          <w:sz w:val="24"/>
        </w:rPr>
        <w:t>需</w:t>
      </w:r>
      <w:r w:rsidRPr="000E6F2A">
        <w:rPr>
          <w:rFonts w:ascii="宋体" w:hAnsi="宋体" w:cs="Times New Roman"/>
          <w:sz w:val="24"/>
        </w:rPr>
        <w:t>支持</w:t>
      </w:r>
      <w:proofErr w:type="gramEnd"/>
      <w:r w:rsidRPr="000E6F2A">
        <w:rPr>
          <w:rFonts w:ascii="宋体" w:hAnsi="宋体" w:cs="Times New Roman"/>
          <w:sz w:val="24"/>
        </w:rPr>
        <w:t>学生通过手机</w:t>
      </w:r>
      <w:r w:rsidRPr="000E6F2A">
        <w:rPr>
          <w:rFonts w:ascii="宋体" w:hAnsi="宋体" w:cs="Times New Roman"/>
          <w:color w:val="000000" w:themeColor="text1"/>
          <w:sz w:val="24"/>
        </w:rPr>
        <w:t>端</w:t>
      </w:r>
      <w:r w:rsidRPr="000E6F2A">
        <w:rPr>
          <w:rFonts w:ascii="宋体" w:hAnsi="宋体" w:cs="Times New Roman" w:hint="eastAsia"/>
          <w:color w:val="000000" w:themeColor="text1"/>
          <w:sz w:val="24"/>
        </w:rPr>
        <w:t>，</w:t>
      </w:r>
      <w:r w:rsidRPr="000E6F2A">
        <w:rPr>
          <w:rFonts w:ascii="宋体" w:hAnsi="宋体" w:cs="Times New Roman"/>
          <w:color w:val="000000" w:themeColor="text1"/>
          <w:sz w:val="24"/>
        </w:rPr>
        <w:t>查询课程表。</w:t>
      </w:r>
    </w:p>
    <w:p w14:paraId="51D395A6"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学生通过</w:t>
      </w:r>
      <w:r w:rsidRPr="000E6F2A">
        <w:rPr>
          <w:rFonts w:ascii="宋体" w:hAnsi="宋体" w:cs="Times New Roman" w:hint="eastAsia"/>
          <w:color w:val="000000" w:themeColor="text1"/>
          <w:sz w:val="24"/>
        </w:rPr>
        <w:t>手机端，</w:t>
      </w:r>
      <w:r w:rsidRPr="000E6F2A">
        <w:rPr>
          <w:rFonts w:ascii="宋体" w:hAnsi="宋体" w:cs="Times New Roman"/>
          <w:color w:val="000000" w:themeColor="text1"/>
          <w:sz w:val="24"/>
        </w:rPr>
        <w:t>进行请假申请，相关老师可在线进行请假审批。</w:t>
      </w:r>
      <w:r w:rsidRPr="000E6F2A">
        <w:rPr>
          <w:rFonts w:ascii="宋体" w:hAnsi="宋体" w:cs="Times New Roman" w:hint="eastAsia"/>
          <w:color w:val="000000" w:themeColor="text1"/>
          <w:sz w:val="24"/>
        </w:rPr>
        <w:t>同时，学生可自主选择审批教师和抄送教师。</w:t>
      </w:r>
      <w:r w:rsidRPr="000E6F2A">
        <w:rPr>
          <w:rFonts w:ascii="宋体" w:hAnsi="宋体" w:hint="eastAsia"/>
          <w:sz w:val="24"/>
        </w:rPr>
        <w:t>投标人须提供软件截</w:t>
      </w:r>
      <w:proofErr w:type="gramStart"/>
      <w:r w:rsidRPr="000E6F2A">
        <w:rPr>
          <w:rFonts w:ascii="宋体" w:hAnsi="宋体" w:hint="eastAsia"/>
          <w:sz w:val="24"/>
        </w:rPr>
        <w:t>图证明</w:t>
      </w:r>
      <w:proofErr w:type="gramEnd"/>
      <w:r w:rsidRPr="000E6F2A">
        <w:rPr>
          <w:rFonts w:ascii="宋体" w:hAnsi="宋体" w:hint="eastAsia"/>
          <w:sz w:val="24"/>
        </w:rPr>
        <w:t>材料。</w:t>
      </w:r>
    </w:p>
    <w:p w14:paraId="3D20ED47"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学生</w:t>
      </w:r>
      <w:r w:rsidRPr="000E6F2A">
        <w:rPr>
          <w:rFonts w:ascii="宋体" w:hAnsi="宋体" w:cs="Times New Roman" w:hint="eastAsia"/>
          <w:color w:val="000000" w:themeColor="text1"/>
          <w:sz w:val="24"/>
        </w:rPr>
        <w:t>通过手机端，</w:t>
      </w:r>
      <w:r w:rsidRPr="000E6F2A">
        <w:rPr>
          <w:rFonts w:ascii="宋体" w:hAnsi="宋体" w:cs="Times New Roman"/>
          <w:color w:val="000000" w:themeColor="text1"/>
          <w:sz w:val="24"/>
        </w:rPr>
        <w:t>查看荣誉勋章</w:t>
      </w:r>
      <w:r w:rsidRPr="000E6F2A">
        <w:rPr>
          <w:rFonts w:ascii="宋体" w:hAnsi="宋体" w:cs="Times New Roman" w:hint="eastAsia"/>
          <w:color w:val="000000" w:themeColor="text1"/>
          <w:sz w:val="24"/>
        </w:rPr>
        <w:t>、</w:t>
      </w:r>
      <w:r w:rsidRPr="000E6F2A">
        <w:rPr>
          <w:rFonts w:ascii="宋体" w:hAnsi="宋体" w:cs="Times New Roman"/>
          <w:color w:val="000000" w:themeColor="text1"/>
          <w:sz w:val="24"/>
        </w:rPr>
        <w:t>获取记录、获取规则等。</w:t>
      </w:r>
    </w:p>
    <w:p w14:paraId="333B8CD1"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w:t>
      </w:r>
      <w:proofErr w:type="gramEnd"/>
      <w:r w:rsidRPr="000E6F2A">
        <w:rPr>
          <w:rFonts w:ascii="宋体" w:hAnsi="宋体" w:cs="Times New Roman"/>
          <w:color w:val="000000" w:themeColor="text1"/>
          <w:sz w:val="24"/>
        </w:rPr>
        <w:t>学生</w:t>
      </w:r>
      <w:r w:rsidRPr="000E6F2A">
        <w:rPr>
          <w:rFonts w:ascii="宋体" w:hAnsi="宋体" w:cs="Times New Roman" w:hint="eastAsia"/>
          <w:color w:val="000000" w:themeColor="text1"/>
          <w:sz w:val="24"/>
        </w:rPr>
        <w:t>通过手机端，查询</w:t>
      </w:r>
      <w:r w:rsidRPr="000E6F2A">
        <w:rPr>
          <w:rFonts w:ascii="宋体" w:hAnsi="宋体" w:cs="Times New Roman"/>
          <w:color w:val="000000" w:themeColor="text1"/>
          <w:sz w:val="24"/>
        </w:rPr>
        <w:t>学业成绩。</w:t>
      </w:r>
    </w:p>
    <w:p w14:paraId="0E960778"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学生通过手机端，查看教师的学期评语。</w:t>
      </w:r>
    </w:p>
    <w:p w14:paraId="2CA93C65"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学生一键拨号客服电话。</w:t>
      </w:r>
    </w:p>
    <w:p w14:paraId="737EB233"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学生在手机</w:t>
      </w:r>
      <w:proofErr w:type="gramStart"/>
      <w:r w:rsidRPr="000E6F2A">
        <w:rPr>
          <w:rFonts w:ascii="宋体" w:hAnsi="宋体" w:cs="Times New Roman" w:hint="eastAsia"/>
          <w:color w:val="000000" w:themeColor="text1"/>
          <w:sz w:val="24"/>
        </w:rPr>
        <w:t>端展示</w:t>
      </w:r>
      <w:proofErr w:type="gramEnd"/>
      <w:r w:rsidRPr="000E6F2A">
        <w:rPr>
          <w:rFonts w:ascii="宋体" w:hAnsi="宋体" w:cs="Times New Roman" w:hint="eastAsia"/>
          <w:color w:val="000000" w:themeColor="text1"/>
          <w:sz w:val="24"/>
        </w:rPr>
        <w:t>自己的二维码。</w:t>
      </w:r>
    </w:p>
    <w:p w14:paraId="5E87419E"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系统支持学生在获得授课教师的授权后，在手机端协助授课老师进行班级课堂考勤与违纪情况的记录，并支持查看和修改已录入记录。</w:t>
      </w:r>
    </w:p>
    <w:p w14:paraId="05ED243E"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系统支持学生在获得生</w:t>
      </w:r>
      <w:proofErr w:type="gramStart"/>
      <w:r w:rsidRPr="000E6F2A">
        <w:rPr>
          <w:rFonts w:ascii="宋体" w:hAnsi="宋体" w:cs="Times New Roman" w:hint="eastAsia"/>
          <w:color w:val="000000" w:themeColor="text1"/>
          <w:sz w:val="24"/>
        </w:rPr>
        <w:t>管教师</w:t>
      </w:r>
      <w:proofErr w:type="gramEnd"/>
      <w:r w:rsidRPr="000E6F2A">
        <w:rPr>
          <w:rFonts w:ascii="宋体" w:hAnsi="宋体" w:cs="Times New Roman" w:hint="eastAsia"/>
          <w:color w:val="000000" w:themeColor="text1"/>
          <w:sz w:val="24"/>
        </w:rPr>
        <w:t>的授权后，在手机端协助生管老师进行宿舍查寝的记录，并支持查看已录入记录。</w:t>
      </w:r>
    </w:p>
    <w:p w14:paraId="759409D4" w14:textId="77777777" w:rsidR="00CE11E4" w:rsidRPr="000E6F2A" w:rsidRDefault="00CE11E4" w:rsidP="00CE11E4">
      <w:pPr>
        <w:pStyle w:val="7"/>
        <w:numPr>
          <w:ilvl w:val="0"/>
          <w:numId w:val="6"/>
        </w:numPr>
        <w:spacing w:line="320" w:lineRule="exact"/>
        <w:rPr>
          <w:rFonts w:ascii="宋体" w:hAnsi="宋体"/>
        </w:rPr>
      </w:pPr>
      <w:r w:rsidRPr="000E6F2A">
        <w:rPr>
          <w:rFonts w:ascii="宋体" w:hAnsi="宋体" w:hint="eastAsia"/>
        </w:rPr>
        <w:t>手机</w:t>
      </w:r>
      <w:proofErr w:type="gramStart"/>
      <w:r w:rsidRPr="000E6F2A">
        <w:rPr>
          <w:rFonts w:ascii="宋体" w:hAnsi="宋体" w:hint="eastAsia"/>
        </w:rPr>
        <w:t>端功能</w:t>
      </w:r>
      <w:proofErr w:type="gramEnd"/>
      <w:r w:rsidRPr="000E6F2A">
        <w:rPr>
          <w:rFonts w:ascii="宋体" w:hAnsi="宋体" w:hint="eastAsia"/>
        </w:rPr>
        <w:t>--家长</w:t>
      </w:r>
    </w:p>
    <w:p w14:paraId="726598DD"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一个以上孩子的家长，通过家长端切换查看不同子女的信息。</w:t>
      </w:r>
    </w:p>
    <w:p w14:paraId="3EA64F5F"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支持家长端</w:t>
      </w:r>
      <w:r w:rsidRPr="000E6F2A">
        <w:rPr>
          <w:rFonts w:ascii="宋体" w:hAnsi="宋体" w:cs="Times New Roman" w:hint="eastAsia"/>
          <w:color w:val="000000" w:themeColor="text1"/>
          <w:sz w:val="24"/>
        </w:rPr>
        <w:t>用户</w:t>
      </w:r>
      <w:proofErr w:type="gramEnd"/>
      <w:r w:rsidRPr="000E6F2A">
        <w:rPr>
          <w:rFonts w:ascii="宋体" w:hAnsi="宋体" w:cs="Times New Roman" w:hint="eastAsia"/>
          <w:color w:val="000000" w:themeColor="text1"/>
          <w:sz w:val="24"/>
        </w:rPr>
        <w:t>对子女请假进行审批。</w:t>
      </w:r>
    </w:p>
    <w:p w14:paraId="0D3FB75F"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支持家长端用户</w:t>
      </w:r>
      <w:proofErr w:type="gramEnd"/>
      <w:r w:rsidRPr="000E6F2A">
        <w:rPr>
          <w:rFonts w:ascii="宋体" w:hAnsi="宋体" w:cs="Times New Roman"/>
          <w:color w:val="000000" w:themeColor="text1"/>
          <w:sz w:val="24"/>
        </w:rPr>
        <w:t>对子女在校的</w:t>
      </w:r>
      <w:r w:rsidRPr="000E6F2A">
        <w:rPr>
          <w:rFonts w:ascii="宋体" w:hAnsi="宋体" w:cs="Times New Roman" w:hint="eastAsia"/>
          <w:color w:val="000000" w:themeColor="text1"/>
          <w:sz w:val="24"/>
        </w:rPr>
        <w:t>评价</w:t>
      </w:r>
      <w:r w:rsidRPr="000E6F2A">
        <w:rPr>
          <w:rFonts w:ascii="宋体" w:hAnsi="宋体" w:cs="Times New Roman"/>
          <w:color w:val="000000" w:themeColor="text1"/>
          <w:sz w:val="24"/>
        </w:rPr>
        <w:t>表现的实时查询。</w:t>
      </w:r>
    </w:p>
    <w:p w14:paraId="606A7267"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支持家长端用户</w:t>
      </w:r>
      <w:proofErr w:type="gramEnd"/>
      <w:r w:rsidRPr="000E6F2A">
        <w:rPr>
          <w:rFonts w:ascii="宋体" w:hAnsi="宋体" w:cs="Times New Roman"/>
          <w:color w:val="000000" w:themeColor="text1"/>
          <w:sz w:val="24"/>
        </w:rPr>
        <w:t>对子女在校学业成绩进行查询。</w:t>
      </w:r>
    </w:p>
    <w:p w14:paraId="6EB3D0C7"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需支持家长端用户</w:t>
      </w:r>
      <w:proofErr w:type="gramEnd"/>
      <w:r w:rsidRPr="000E6F2A">
        <w:rPr>
          <w:rFonts w:ascii="宋体" w:hAnsi="宋体" w:cs="Times New Roman" w:hint="eastAsia"/>
          <w:color w:val="000000" w:themeColor="text1"/>
          <w:sz w:val="24"/>
        </w:rPr>
        <w:t>对子女在校学期评语进行查询。</w:t>
      </w:r>
    </w:p>
    <w:p w14:paraId="035D49B3"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支持家长端</w:t>
      </w:r>
      <w:r w:rsidRPr="000E6F2A">
        <w:rPr>
          <w:rFonts w:ascii="宋体" w:hAnsi="宋体" w:cs="Times New Roman" w:hint="eastAsia"/>
          <w:color w:val="000000" w:themeColor="text1"/>
          <w:sz w:val="24"/>
        </w:rPr>
        <w:t>用户</w:t>
      </w:r>
      <w:proofErr w:type="gramEnd"/>
      <w:r w:rsidRPr="000E6F2A">
        <w:rPr>
          <w:rFonts w:ascii="宋体" w:hAnsi="宋体" w:cs="Times New Roman"/>
          <w:color w:val="000000" w:themeColor="text1"/>
          <w:sz w:val="24"/>
        </w:rPr>
        <w:t>接收</w:t>
      </w:r>
      <w:r w:rsidRPr="000E6F2A">
        <w:rPr>
          <w:rFonts w:ascii="宋体" w:hAnsi="宋体" w:cs="Times New Roman" w:hint="eastAsia"/>
          <w:color w:val="000000" w:themeColor="text1"/>
          <w:sz w:val="24"/>
        </w:rPr>
        <w:t>教师与</w:t>
      </w:r>
      <w:r w:rsidRPr="000E6F2A">
        <w:rPr>
          <w:rFonts w:ascii="宋体" w:hAnsi="宋体" w:cs="Times New Roman"/>
          <w:color w:val="000000" w:themeColor="text1"/>
          <w:sz w:val="24"/>
        </w:rPr>
        <w:t>系统发送来的</w:t>
      </w:r>
      <w:r w:rsidRPr="000E6F2A">
        <w:rPr>
          <w:rFonts w:ascii="宋体" w:hAnsi="宋体" w:cs="Times New Roman" w:hint="eastAsia"/>
          <w:color w:val="000000" w:themeColor="text1"/>
          <w:sz w:val="24"/>
        </w:rPr>
        <w:t>通知消息</w:t>
      </w:r>
      <w:r w:rsidRPr="000E6F2A">
        <w:rPr>
          <w:rFonts w:ascii="宋体" w:hAnsi="宋体" w:cs="Times New Roman"/>
          <w:color w:val="000000" w:themeColor="text1"/>
          <w:sz w:val="24"/>
        </w:rPr>
        <w:t>。</w:t>
      </w:r>
    </w:p>
    <w:p w14:paraId="2CE0FE9E"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w:t>
      </w:r>
      <w:r w:rsidRPr="000E6F2A">
        <w:rPr>
          <w:rFonts w:ascii="宋体" w:hAnsi="宋体" w:cs="Times New Roman"/>
          <w:color w:val="000000" w:themeColor="text1"/>
          <w:sz w:val="24"/>
        </w:rPr>
        <w:t>支持家长端</w:t>
      </w:r>
      <w:r w:rsidRPr="000E6F2A">
        <w:rPr>
          <w:rFonts w:ascii="宋体" w:hAnsi="宋体" w:cs="Times New Roman" w:hint="eastAsia"/>
          <w:color w:val="000000" w:themeColor="text1"/>
          <w:sz w:val="24"/>
        </w:rPr>
        <w:t>用户</w:t>
      </w:r>
      <w:proofErr w:type="gramEnd"/>
      <w:r w:rsidRPr="000E6F2A">
        <w:rPr>
          <w:rFonts w:ascii="宋体" w:hAnsi="宋体" w:cs="Times New Roman"/>
          <w:color w:val="000000" w:themeColor="text1"/>
          <w:sz w:val="24"/>
        </w:rPr>
        <w:t>查询子女在校期间所获得的荣誉勋章</w:t>
      </w:r>
      <w:r w:rsidRPr="000E6F2A">
        <w:rPr>
          <w:rFonts w:ascii="宋体" w:hAnsi="宋体" w:cs="Times New Roman" w:hint="eastAsia"/>
          <w:color w:val="000000" w:themeColor="text1"/>
          <w:sz w:val="24"/>
        </w:rPr>
        <w:t>。</w:t>
      </w:r>
    </w:p>
    <w:p w14:paraId="4E94BBC7" w14:textId="77777777" w:rsidR="00CE11E4" w:rsidRPr="000E6F2A" w:rsidRDefault="00CE11E4" w:rsidP="00CE11E4">
      <w:pPr>
        <w:numPr>
          <w:ilvl w:val="0"/>
          <w:numId w:val="5"/>
        </w:numPr>
        <w:tabs>
          <w:tab w:val="left" w:pos="420"/>
        </w:tabs>
        <w:spacing w:line="320" w:lineRule="exact"/>
        <w:rPr>
          <w:rFonts w:ascii="宋体" w:hAnsi="宋体" w:cs="Times New Roman"/>
          <w:color w:val="000000" w:themeColor="text1"/>
          <w:sz w:val="24"/>
        </w:rPr>
      </w:pPr>
      <w:r w:rsidRPr="000E6F2A">
        <w:rPr>
          <w:rFonts w:ascii="宋体" w:hAnsi="宋体" w:cs="Times New Roman" w:hint="eastAsia"/>
          <w:color w:val="000000" w:themeColor="text1"/>
          <w:sz w:val="24"/>
        </w:rPr>
        <w:t>系统</w:t>
      </w:r>
      <w:proofErr w:type="gramStart"/>
      <w:r w:rsidRPr="000E6F2A">
        <w:rPr>
          <w:rFonts w:ascii="宋体" w:hAnsi="宋体" w:cs="Times New Roman" w:hint="eastAsia"/>
          <w:color w:val="000000" w:themeColor="text1"/>
          <w:sz w:val="24"/>
        </w:rPr>
        <w:t>需支持</w:t>
      </w:r>
      <w:proofErr w:type="gramEnd"/>
      <w:r w:rsidRPr="000E6F2A">
        <w:rPr>
          <w:rFonts w:ascii="宋体" w:hAnsi="宋体" w:cs="Times New Roman" w:hint="eastAsia"/>
          <w:color w:val="000000" w:themeColor="text1"/>
          <w:sz w:val="24"/>
        </w:rPr>
        <w:t>家长一键拨号客服电话。</w:t>
      </w:r>
    </w:p>
    <w:p w14:paraId="3AF4ACF7" w14:textId="2339AEC6" w:rsidR="00CE11E4" w:rsidRPr="000E6F2A" w:rsidRDefault="00CE11E4" w:rsidP="00CE11E4">
      <w:pPr>
        <w:spacing w:line="320" w:lineRule="exact"/>
        <w:rPr>
          <w:rFonts w:ascii="宋体" w:hAnsi="宋体" w:cs="微软雅黑"/>
          <w:bCs/>
          <w:sz w:val="24"/>
        </w:rPr>
      </w:pPr>
      <w:r w:rsidRPr="000E6F2A">
        <w:rPr>
          <w:rFonts w:ascii="宋体" w:hAnsi="宋体" w:cs="微软雅黑" w:hint="eastAsia"/>
          <w:b/>
          <w:sz w:val="24"/>
        </w:rPr>
        <w:t>四</w:t>
      </w:r>
      <w:r>
        <w:rPr>
          <w:rFonts w:ascii="宋体" w:hAnsi="宋体" w:cs="微软雅黑" w:hint="eastAsia"/>
          <w:b/>
          <w:sz w:val="24"/>
        </w:rPr>
        <w:t>、</w:t>
      </w:r>
      <w:r w:rsidRPr="000E6F2A">
        <w:rPr>
          <w:rFonts w:ascii="宋体" w:hAnsi="宋体" w:cs="微软雅黑" w:hint="eastAsia"/>
          <w:b/>
          <w:sz w:val="24"/>
        </w:rPr>
        <w:t>德育赛事活动支持服务</w:t>
      </w:r>
    </w:p>
    <w:p w14:paraId="579C5A3E" w14:textId="77777777" w:rsidR="00CE11E4" w:rsidRPr="000E6F2A" w:rsidRDefault="00CE11E4" w:rsidP="00CE11E4">
      <w:pPr>
        <w:spacing w:line="320" w:lineRule="exact"/>
        <w:rPr>
          <w:rFonts w:ascii="宋体" w:hAnsi="宋体" w:cs="微软雅黑"/>
          <w:bCs/>
          <w:sz w:val="24"/>
        </w:rPr>
      </w:pPr>
      <w:r w:rsidRPr="000E6F2A">
        <w:rPr>
          <w:rFonts w:ascii="宋体" w:hAnsi="宋体" w:cs="微软雅黑" w:hint="eastAsia"/>
          <w:bCs/>
          <w:sz w:val="24"/>
        </w:rPr>
        <w:t>1.在服务期内提供不低于2次德育赛事活动云端平台及服务，支持学校开展线上赛事举办，包括赛事发起、作品提交、线上评审、作品展示等功能；可以根据主办方需求，开设赛事二级管理员功能，方便主办方对赛事进展情况实时了解。</w:t>
      </w:r>
      <w:r w:rsidRPr="000E6F2A">
        <w:rPr>
          <w:rFonts w:ascii="宋体" w:hAnsi="宋体" w:hint="eastAsia"/>
          <w:sz w:val="24"/>
        </w:rPr>
        <w:t>投标人须提供软件截</w:t>
      </w:r>
      <w:proofErr w:type="gramStart"/>
      <w:r w:rsidRPr="000E6F2A">
        <w:rPr>
          <w:rFonts w:ascii="宋体" w:hAnsi="宋体" w:hint="eastAsia"/>
          <w:sz w:val="24"/>
        </w:rPr>
        <w:t>图证明</w:t>
      </w:r>
      <w:proofErr w:type="gramEnd"/>
      <w:r w:rsidRPr="000E6F2A">
        <w:rPr>
          <w:rFonts w:ascii="宋体" w:hAnsi="宋体" w:hint="eastAsia"/>
          <w:sz w:val="24"/>
        </w:rPr>
        <w:t>材料。</w:t>
      </w:r>
    </w:p>
    <w:p w14:paraId="243EE68D" w14:textId="77777777" w:rsidR="00CE11E4" w:rsidRPr="000E6F2A" w:rsidRDefault="00CE11E4" w:rsidP="00CE11E4">
      <w:pPr>
        <w:spacing w:line="320" w:lineRule="exact"/>
        <w:rPr>
          <w:rFonts w:ascii="宋体" w:hAnsi="宋体" w:cs="微软雅黑"/>
          <w:bCs/>
          <w:sz w:val="24"/>
        </w:rPr>
      </w:pPr>
      <w:r w:rsidRPr="000E6F2A">
        <w:rPr>
          <w:rFonts w:ascii="宋体" w:hAnsi="宋体" w:cs="微软雅黑" w:hint="eastAsia"/>
          <w:bCs/>
          <w:sz w:val="24"/>
        </w:rPr>
        <w:t>2.赛事活动平台有醒目标识显示登陆注册区，大赛</w:t>
      </w:r>
      <w:proofErr w:type="gramStart"/>
      <w:r w:rsidRPr="000E6F2A">
        <w:rPr>
          <w:rFonts w:ascii="宋体" w:hAnsi="宋体" w:cs="微软雅黑" w:hint="eastAsia"/>
          <w:bCs/>
          <w:sz w:val="24"/>
        </w:rPr>
        <w:t>公告栏可发布</w:t>
      </w:r>
      <w:proofErr w:type="gramEnd"/>
      <w:r w:rsidRPr="000E6F2A">
        <w:rPr>
          <w:rFonts w:ascii="宋体" w:hAnsi="宋体" w:cs="微软雅黑" w:hint="eastAsia"/>
          <w:bCs/>
          <w:sz w:val="24"/>
        </w:rPr>
        <w:t>大赛通知、大赛动态、技术指南等。</w:t>
      </w:r>
    </w:p>
    <w:p w14:paraId="1C1F6386" w14:textId="77777777" w:rsidR="00CE11E4" w:rsidRPr="000E6F2A" w:rsidRDefault="00CE11E4" w:rsidP="00CE11E4">
      <w:pPr>
        <w:spacing w:line="320" w:lineRule="exact"/>
        <w:rPr>
          <w:rFonts w:ascii="宋体" w:hAnsi="宋体" w:cs="微软雅黑"/>
          <w:bCs/>
          <w:sz w:val="24"/>
        </w:rPr>
      </w:pPr>
      <w:r w:rsidRPr="000E6F2A">
        <w:rPr>
          <w:rFonts w:ascii="宋体" w:hAnsi="宋体" w:cs="微软雅黑" w:hint="eastAsia"/>
          <w:bCs/>
          <w:sz w:val="24"/>
        </w:rPr>
        <w:t>3.赛事活动平台具有独立域名；</w:t>
      </w:r>
      <w:proofErr w:type="gramStart"/>
      <w:r w:rsidRPr="000E6F2A">
        <w:rPr>
          <w:rFonts w:ascii="宋体" w:hAnsi="宋体" w:cs="微软雅黑" w:hint="eastAsia"/>
          <w:bCs/>
          <w:sz w:val="24"/>
        </w:rPr>
        <w:t>版块</w:t>
      </w:r>
      <w:proofErr w:type="gramEnd"/>
      <w:r w:rsidRPr="000E6F2A">
        <w:rPr>
          <w:rFonts w:ascii="宋体" w:hAnsi="宋体" w:cs="微软雅黑" w:hint="eastAsia"/>
          <w:bCs/>
          <w:sz w:val="24"/>
        </w:rPr>
        <w:t>有管理层级设定，用户可以在网站首页进行登陆或注册，管理员可在后台对用户进行管理，投标人须提供赛事活动作品制作工具一套。</w:t>
      </w:r>
    </w:p>
    <w:p w14:paraId="7B39DD46" w14:textId="77777777" w:rsidR="00CE11E4" w:rsidRPr="00CE11E4" w:rsidRDefault="00CE11E4" w:rsidP="00CE11E4">
      <w:pPr>
        <w:spacing w:line="320" w:lineRule="exact"/>
        <w:rPr>
          <w:rFonts w:ascii="宋体" w:hAnsi="宋体" w:cs="微软雅黑"/>
          <w:b/>
          <w:sz w:val="24"/>
        </w:rPr>
      </w:pPr>
      <w:r w:rsidRPr="00CE11E4">
        <w:rPr>
          <w:rFonts w:ascii="宋体" w:hAnsi="宋体" w:cs="微软雅黑" w:hint="eastAsia"/>
          <w:b/>
          <w:sz w:val="24"/>
        </w:rPr>
        <w:t>4.赛事活动作品制作工具技术参数：</w:t>
      </w:r>
    </w:p>
    <w:p w14:paraId="75EABF36" w14:textId="77777777" w:rsidR="00CE11E4" w:rsidRPr="000E6F2A" w:rsidRDefault="00CE11E4" w:rsidP="00CE11E4">
      <w:pPr>
        <w:pStyle w:val="a5"/>
        <w:widowControl/>
        <w:spacing w:line="320" w:lineRule="exact"/>
        <w:ind w:firstLineChars="0" w:firstLine="0"/>
        <w:jc w:val="left"/>
        <w:rPr>
          <w:rFonts w:ascii="宋体" w:hAnsi="宋体"/>
          <w:b/>
          <w:bCs/>
          <w:kern w:val="0"/>
          <w:sz w:val="24"/>
          <w:szCs w:val="24"/>
        </w:rPr>
      </w:pPr>
      <w:r w:rsidRPr="000E6F2A">
        <w:rPr>
          <w:rFonts w:ascii="宋体" w:hAnsi="宋体" w:hint="eastAsia"/>
          <w:b/>
          <w:bCs/>
          <w:kern w:val="0"/>
          <w:sz w:val="24"/>
          <w:szCs w:val="24"/>
        </w:rPr>
        <w:lastRenderedPageBreak/>
        <w:t>4.1工具调用及作品运用</w:t>
      </w:r>
    </w:p>
    <w:p w14:paraId="49B67354" w14:textId="77777777" w:rsidR="00CE11E4" w:rsidRPr="000E6F2A" w:rsidRDefault="00CE11E4" w:rsidP="00CE11E4">
      <w:pPr>
        <w:pStyle w:val="a5"/>
        <w:widowControl/>
        <w:spacing w:line="320" w:lineRule="exact"/>
        <w:ind w:firstLineChars="0" w:firstLine="0"/>
        <w:jc w:val="left"/>
        <w:rPr>
          <w:rFonts w:ascii="宋体" w:hAnsi="宋体"/>
          <w:kern w:val="0"/>
          <w:sz w:val="24"/>
          <w:szCs w:val="24"/>
        </w:rPr>
      </w:pPr>
      <w:r w:rsidRPr="000E6F2A">
        <w:rPr>
          <w:rFonts w:ascii="宋体" w:hAnsi="宋体" w:hint="eastAsia"/>
          <w:kern w:val="0"/>
          <w:sz w:val="24"/>
          <w:szCs w:val="24"/>
        </w:rPr>
        <w:t>（1）创建功能。支持多样化的创意资源创建：（a）支持空白创建；（b）剧本导入功能，只需编写</w:t>
      </w:r>
      <w:r w:rsidRPr="000E6F2A">
        <w:rPr>
          <w:rFonts w:ascii="宋体" w:hAnsi="宋体"/>
          <w:kern w:val="0"/>
          <w:sz w:val="24"/>
          <w:szCs w:val="24"/>
        </w:rPr>
        <w:t>WORD文本内容，在文本中定义情景课件的角色、场景、对话内容、试题内容。一键导入即可合成互动微课</w:t>
      </w:r>
      <w:r w:rsidRPr="000E6F2A">
        <w:rPr>
          <w:rFonts w:ascii="宋体" w:hAnsi="宋体" w:hint="eastAsia"/>
          <w:kern w:val="0"/>
          <w:sz w:val="24"/>
          <w:szCs w:val="24"/>
        </w:rPr>
        <w:t>；（c）支持PPT导入，与PPT兼容，可实现PPT一键导入转化图文和背景，插入语音旁白，生成资源；（d）支持模板导入，可通过创意模板调用进行加工编辑。</w:t>
      </w:r>
    </w:p>
    <w:p w14:paraId="777328F7" w14:textId="77777777" w:rsidR="00CE11E4" w:rsidRPr="000E6F2A" w:rsidRDefault="00CE11E4" w:rsidP="00CE11E4">
      <w:pPr>
        <w:spacing w:line="320" w:lineRule="exact"/>
        <w:rPr>
          <w:rFonts w:ascii="宋体" w:hAnsi="宋体"/>
          <w:sz w:val="24"/>
        </w:rPr>
      </w:pPr>
      <w:r w:rsidRPr="000E6F2A">
        <w:rPr>
          <w:rFonts w:ascii="宋体" w:hAnsi="宋体" w:hint="eastAsia"/>
          <w:kern w:val="0"/>
          <w:sz w:val="24"/>
        </w:rPr>
        <w:t>（2）导出功能。支持多类型格式的作品导出，支持自定义水印：（a）支持离线播放文件导出，可无</w:t>
      </w:r>
      <w:proofErr w:type="gramStart"/>
      <w:r w:rsidRPr="000E6F2A">
        <w:rPr>
          <w:rFonts w:ascii="宋体" w:hAnsi="宋体" w:hint="eastAsia"/>
          <w:kern w:val="0"/>
          <w:sz w:val="24"/>
        </w:rPr>
        <w:t>网络本地</w:t>
      </w:r>
      <w:proofErr w:type="gramEnd"/>
      <w:r w:rsidRPr="000E6F2A">
        <w:rPr>
          <w:rFonts w:ascii="宋体" w:hAnsi="宋体" w:hint="eastAsia"/>
          <w:kern w:val="0"/>
          <w:sz w:val="24"/>
        </w:rPr>
        <w:t>播放，支持交互；（b）支持WORD文档格式导出，导出剧本中包含对话及试题等文字内容；（c）支持漫画（PNG格式）导出，可导出多张场景图片或一张合成的多格创意漫画；（</w:t>
      </w:r>
      <w:r w:rsidRPr="000E6F2A">
        <w:rPr>
          <w:rFonts w:ascii="宋体" w:hAnsi="宋体"/>
          <w:kern w:val="0"/>
          <w:sz w:val="24"/>
        </w:rPr>
        <w:t>d</w:t>
      </w:r>
      <w:r w:rsidRPr="000E6F2A">
        <w:rPr>
          <w:rFonts w:ascii="宋体" w:hAnsi="宋体" w:hint="eastAsia"/>
          <w:kern w:val="0"/>
          <w:sz w:val="24"/>
        </w:rPr>
        <w:t xml:space="preserve">）支持播放代码导出，可植入第三方平台浏览器播放，并进行交互。 </w:t>
      </w:r>
    </w:p>
    <w:p w14:paraId="17F78890" w14:textId="77777777" w:rsidR="00CE11E4" w:rsidRPr="000E6F2A" w:rsidRDefault="00CE11E4" w:rsidP="00CE11E4">
      <w:pPr>
        <w:pStyle w:val="a5"/>
        <w:widowControl/>
        <w:spacing w:line="320" w:lineRule="exact"/>
        <w:ind w:firstLineChars="0" w:firstLine="0"/>
        <w:jc w:val="left"/>
        <w:rPr>
          <w:rFonts w:ascii="宋体" w:hAnsi="宋体"/>
          <w:b/>
          <w:bCs/>
          <w:kern w:val="0"/>
          <w:sz w:val="24"/>
          <w:szCs w:val="24"/>
        </w:rPr>
      </w:pPr>
      <w:r w:rsidRPr="000E6F2A">
        <w:rPr>
          <w:rFonts w:ascii="宋体" w:hAnsi="宋体" w:hint="eastAsia"/>
          <w:b/>
          <w:bCs/>
          <w:kern w:val="0"/>
          <w:sz w:val="24"/>
          <w:szCs w:val="24"/>
        </w:rPr>
        <w:t>4.2支持快速创意创作</w:t>
      </w:r>
    </w:p>
    <w:p w14:paraId="0E3EC778" w14:textId="0043E8B8" w:rsidR="00CE11E4" w:rsidRPr="000E6F2A" w:rsidRDefault="00CE11E4" w:rsidP="00CE11E4">
      <w:pPr>
        <w:pStyle w:val="a5"/>
        <w:widowControl/>
        <w:numPr>
          <w:ilvl w:val="0"/>
          <w:numId w:val="7"/>
        </w:numPr>
        <w:spacing w:line="320" w:lineRule="exact"/>
        <w:ind w:firstLine="480"/>
        <w:jc w:val="left"/>
        <w:rPr>
          <w:rFonts w:ascii="宋体" w:hAnsi="宋体"/>
          <w:bCs/>
          <w:kern w:val="0"/>
          <w:sz w:val="24"/>
          <w:szCs w:val="24"/>
        </w:rPr>
      </w:pPr>
      <w:r w:rsidRPr="000E6F2A">
        <w:rPr>
          <w:rFonts w:ascii="宋体" w:hAnsi="宋体" w:hint="eastAsia"/>
          <w:kern w:val="0"/>
          <w:sz w:val="24"/>
          <w:szCs w:val="24"/>
        </w:rPr>
        <w:t>应用提供现代、古代、实景等多种风格的校园、家居、办公等常用情境场景不少于3000个；提供适应各学科及课外创意的丰富的生活、教学、风景、动物等道具配图素材不少于13000个；提供安静、轻快、震撼等各类风格的背景音乐不少于150个及音效资源素材不少于200个；支持自定义上</w:t>
      </w:r>
      <w:proofErr w:type="gramStart"/>
      <w:r w:rsidRPr="000E6F2A">
        <w:rPr>
          <w:rFonts w:ascii="宋体" w:hAnsi="宋体" w:hint="eastAsia"/>
          <w:kern w:val="0"/>
          <w:sz w:val="24"/>
          <w:szCs w:val="24"/>
        </w:rPr>
        <w:t>传用户本地</w:t>
      </w:r>
      <w:proofErr w:type="gramEnd"/>
      <w:r w:rsidRPr="000E6F2A">
        <w:rPr>
          <w:rFonts w:ascii="宋体" w:hAnsi="宋体" w:hint="eastAsia"/>
          <w:kern w:val="0"/>
          <w:sz w:val="24"/>
          <w:szCs w:val="24"/>
        </w:rPr>
        <w:t>背景图、道具图、音视频</w:t>
      </w:r>
      <w:r w:rsidRPr="000E6F2A">
        <w:rPr>
          <w:rFonts w:ascii="宋体" w:hAnsi="宋体" w:hint="eastAsia"/>
          <w:bCs/>
          <w:kern w:val="0"/>
          <w:sz w:val="24"/>
          <w:szCs w:val="24"/>
        </w:rPr>
        <w:t>资源进行应用；</w:t>
      </w:r>
      <w:r w:rsidRPr="000E6F2A">
        <w:rPr>
          <w:rFonts w:ascii="宋体" w:hAnsi="宋体"/>
          <w:bCs/>
          <w:kern w:val="0"/>
          <w:sz w:val="24"/>
          <w:szCs w:val="24"/>
        </w:rPr>
        <w:t xml:space="preserve"> </w:t>
      </w:r>
    </w:p>
    <w:p w14:paraId="19770131" w14:textId="77777777" w:rsidR="00CE11E4" w:rsidRPr="000E6F2A" w:rsidRDefault="00CE11E4" w:rsidP="00CE11E4">
      <w:pPr>
        <w:pStyle w:val="a5"/>
        <w:widowControl/>
        <w:numPr>
          <w:ilvl w:val="0"/>
          <w:numId w:val="7"/>
        </w:numPr>
        <w:spacing w:line="320" w:lineRule="exact"/>
        <w:ind w:firstLine="480"/>
        <w:jc w:val="left"/>
        <w:rPr>
          <w:rFonts w:ascii="宋体" w:hAnsi="宋体"/>
          <w:bCs/>
          <w:kern w:val="0"/>
          <w:sz w:val="24"/>
          <w:szCs w:val="24"/>
        </w:rPr>
      </w:pPr>
      <w:r w:rsidRPr="000E6F2A">
        <w:rPr>
          <w:rFonts w:ascii="宋体" w:hAnsi="宋体" w:hint="eastAsia"/>
          <w:bCs/>
          <w:kern w:val="0"/>
          <w:sz w:val="24"/>
          <w:szCs w:val="24"/>
        </w:rPr>
        <w:t>工具搭配多样风格角色人物、动物的角色资源不少于400个，支持通过本地照片自定义人物角色头像，支持为自定义角色设定服装；支持用户快速调用插入角色，进行角色走路、姿势、说话等动作设置不少于200个，支持用户自定义创作角色动作，可选择在原有动作上修改生成，也可以新建自定义动作，通过关键</w:t>
      </w:r>
      <w:proofErr w:type="gramStart"/>
      <w:r w:rsidRPr="000E6F2A">
        <w:rPr>
          <w:rFonts w:ascii="宋体" w:hAnsi="宋体" w:hint="eastAsia"/>
          <w:bCs/>
          <w:kern w:val="0"/>
          <w:sz w:val="24"/>
          <w:szCs w:val="24"/>
        </w:rPr>
        <w:t>帧</w:t>
      </w:r>
      <w:proofErr w:type="gramEnd"/>
      <w:r w:rsidRPr="000E6F2A">
        <w:rPr>
          <w:rFonts w:ascii="宋体" w:hAnsi="宋体" w:hint="eastAsia"/>
          <w:bCs/>
          <w:kern w:val="0"/>
          <w:sz w:val="24"/>
          <w:szCs w:val="24"/>
        </w:rPr>
        <w:t>设置，编辑</w:t>
      </w:r>
      <w:proofErr w:type="gramStart"/>
      <w:r w:rsidRPr="000E6F2A">
        <w:rPr>
          <w:rFonts w:ascii="宋体" w:hAnsi="宋体" w:hint="eastAsia"/>
          <w:bCs/>
          <w:kern w:val="0"/>
          <w:sz w:val="24"/>
          <w:szCs w:val="24"/>
        </w:rPr>
        <w:t>关键帧上角色</w:t>
      </w:r>
      <w:proofErr w:type="gramEnd"/>
      <w:r w:rsidRPr="000E6F2A">
        <w:rPr>
          <w:rFonts w:ascii="宋体" w:hAnsi="宋体" w:hint="eastAsia"/>
          <w:bCs/>
          <w:kern w:val="0"/>
          <w:sz w:val="24"/>
          <w:szCs w:val="24"/>
        </w:rPr>
        <w:t xml:space="preserve">的动作状态，快速生成角色的自定义动作效果，同时支持角色嘴、手等部位状态的调整。 </w:t>
      </w:r>
    </w:p>
    <w:p w14:paraId="057569EE" w14:textId="77777777" w:rsidR="00CE11E4" w:rsidRPr="000E6F2A" w:rsidRDefault="00CE11E4" w:rsidP="00CE11E4">
      <w:pPr>
        <w:pStyle w:val="a5"/>
        <w:widowControl/>
        <w:spacing w:line="320" w:lineRule="exact"/>
        <w:ind w:firstLineChars="300" w:firstLine="720"/>
        <w:jc w:val="left"/>
        <w:rPr>
          <w:rFonts w:ascii="宋体" w:hAnsi="宋体"/>
          <w:bCs/>
          <w:kern w:val="0"/>
          <w:sz w:val="24"/>
          <w:szCs w:val="24"/>
        </w:rPr>
      </w:pPr>
      <w:r w:rsidRPr="000E6F2A">
        <w:rPr>
          <w:rFonts w:ascii="宋体" w:hAnsi="宋体" w:hint="eastAsia"/>
          <w:bCs/>
          <w:kern w:val="0"/>
          <w:sz w:val="24"/>
          <w:szCs w:val="24"/>
        </w:rPr>
        <w:t>（3）提供智能语音引擎和在线配音功能，可按需匹配中英文等</w:t>
      </w:r>
      <w:bookmarkStart w:id="1" w:name="_Hlk529801208"/>
      <w:r w:rsidRPr="000E6F2A">
        <w:rPr>
          <w:rFonts w:ascii="宋体" w:hAnsi="宋体" w:hint="eastAsia"/>
          <w:bCs/>
          <w:kern w:val="0"/>
          <w:sz w:val="24"/>
          <w:szCs w:val="24"/>
        </w:rPr>
        <w:t>用户配音，</w:t>
      </w:r>
      <w:r w:rsidRPr="000E6F2A">
        <w:rPr>
          <w:rFonts w:ascii="宋体" w:hAnsi="宋体" w:hint="eastAsia"/>
          <w:sz w:val="24"/>
          <w:szCs w:val="24"/>
        </w:rPr>
        <w:t>用户</w:t>
      </w:r>
      <w:r w:rsidRPr="000E6F2A">
        <w:rPr>
          <w:rFonts w:ascii="宋体" w:hAnsi="宋体"/>
          <w:sz w:val="24"/>
          <w:szCs w:val="24"/>
        </w:rPr>
        <w:t>文字输入</w:t>
      </w:r>
      <w:r w:rsidRPr="000E6F2A">
        <w:rPr>
          <w:rFonts w:ascii="宋体" w:hAnsi="宋体" w:hint="eastAsia"/>
          <w:sz w:val="24"/>
          <w:szCs w:val="24"/>
        </w:rPr>
        <w:t>后即可智能配音</w:t>
      </w:r>
      <w:r w:rsidRPr="000E6F2A">
        <w:rPr>
          <w:rFonts w:ascii="宋体" w:hAnsi="宋体"/>
          <w:sz w:val="24"/>
          <w:szCs w:val="24"/>
        </w:rPr>
        <w:t>，</w:t>
      </w:r>
      <w:r w:rsidRPr="000E6F2A">
        <w:rPr>
          <w:rFonts w:ascii="宋体" w:hAnsi="宋体" w:hint="eastAsia"/>
          <w:sz w:val="24"/>
          <w:szCs w:val="24"/>
        </w:rPr>
        <w:t>可调用</w:t>
      </w:r>
      <w:r w:rsidRPr="000E6F2A">
        <w:rPr>
          <w:rFonts w:ascii="宋体" w:hAnsi="宋体"/>
          <w:sz w:val="24"/>
          <w:szCs w:val="24"/>
        </w:rPr>
        <w:t>语音引擎不少于</w:t>
      </w:r>
      <w:r w:rsidRPr="000E6F2A">
        <w:rPr>
          <w:rFonts w:ascii="宋体" w:hAnsi="宋体" w:hint="eastAsia"/>
          <w:sz w:val="24"/>
          <w:szCs w:val="24"/>
        </w:rPr>
        <w:t>120</w:t>
      </w:r>
      <w:r w:rsidRPr="000E6F2A">
        <w:rPr>
          <w:rFonts w:ascii="宋体" w:hAnsi="宋体"/>
          <w:sz w:val="24"/>
          <w:szCs w:val="24"/>
        </w:rPr>
        <w:t>个。</w:t>
      </w:r>
      <w:r w:rsidRPr="000E6F2A">
        <w:rPr>
          <w:rFonts w:ascii="宋体" w:hAnsi="宋体" w:hint="eastAsia"/>
          <w:bCs/>
          <w:kern w:val="0"/>
          <w:sz w:val="24"/>
          <w:szCs w:val="24"/>
        </w:rPr>
        <w:t>支持用户在线进行角色拼音及旁白配音，可直接录制或上传M</w:t>
      </w:r>
      <w:r w:rsidRPr="000E6F2A">
        <w:rPr>
          <w:rFonts w:ascii="宋体" w:hAnsi="宋体"/>
          <w:bCs/>
          <w:kern w:val="0"/>
          <w:sz w:val="24"/>
          <w:szCs w:val="24"/>
        </w:rPr>
        <w:t>P3</w:t>
      </w:r>
      <w:r w:rsidRPr="000E6F2A">
        <w:rPr>
          <w:rFonts w:ascii="宋体" w:hAnsi="宋体" w:hint="eastAsia"/>
          <w:bCs/>
          <w:kern w:val="0"/>
          <w:sz w:val="24"/>
          <w:szCs w:val="24"/>
        </w:rPr>
        <w:t>； 也可</w:t>
      </w:r>
      <w:proofErr w:type="gramStart"/>
      <w:r w:rsidRPr="000E6F2A">
        <w:rPr>
          <w:rFonts w:ascii="宋体" w:hAnsi="宋体" w:hint="eastAsia"/>
          <w:bCs/>
          <w:kern w:val="0"/>
          <w:sz w:val="24"/>
          <w:szCs w:val="24"/>
        </w:rPr>
        <w:t>支持微信配音</w:t>
      </w:r>
      <w:proofErr w:type="gramEnd"/>
      <w:r w:rsidRPr="000E6F2A">
        <w:rPr>
          <w:rFonts w:ascii="宋体" w:hAnsi="宋体" w:hint="eastAsia"/>
          <w:bCs/>
          <w:kern w:val="0"/>
          <w:sz w:val="24"/>
          <w:szCs w:val="24"/>
        </w:rPr>
        <w:t>，</w:t>
      </w:r>
      <w:proofErr w:type="gramStart"/>
      <w:r w:rsidRPr="000E6F2A">
        <w:rPr>
          <w:rFonts w:ascii="宋体" w:hAnsi="宋体" w:hint="eastAsia"/>
          <w:bCs/>
          <w:kern w:val="0"/>
          <w:sz w:val="24"/>
          <w:szCs w:val="24"/>
        </w:rPr>
        <w:t>微信扫描二维码进行</w:t>
      </w:r>
      <w:proofErr w:type="gramEnd"/>
      <w:r w:rsidRPr="000E6F2A">
        <w:rPr>
          <w:rFonts w:ascii="宋体" w:hAnsi="宋体" w:hint="eastAsia"/>
          <w:bCs/>
          <w:kern w:val="0"/>
          <w:sz w:val="24"/>
          <w:szCs w:val="24"/>
        </w:rPr>
        <w:t>录音及配音导入；</w:t>
      </w:r>
    </w:p>
    <w:p w14:paraId="046D7AA0" w14:textId="77777777" w:rsidR="00CE11E4" w:rsidRPr="000E6F2A" w:rsidRDefault="00CE11E4" w:rsidP="00CE11E4">
      <w:pPr>
        <w:pStyle w:val="a5"/>
        <w:widowControl/>
        <w:spacing w:line="320" w:lineRule="exact"/>
        <w:ind w:firstLine="480"/>
        <w:jc w:val="left"/>
        <w:rPr>
          <w:rFonts w:ascii="宋体" w:hAnsi="宋体"/>
          <w:bCs/>
          <w:kern w:val="0"/>
          <w:sz w:val="24"/>
          <w:szCs w:val="24"/>
        </w:rPr>
      </w:pPr>
      <w:r w:rsidRPr="000E6F2A">
        <w:rPr>
          <w:rFonts w:ascii="宋体" w:hAnsi="宋体" w:hint="eastAsia"/>
          <w:bCs/>
          <w:kern w:val="0"/>
          <w:sz w:val="24"/>
          <w:szCs w:val="24"/>
        </w:rPr>
        <w:t>（4）支持用户将道具与角色组合，实现道具跟随角色走路、跑步、抬手等动作，通过道具跟随效果，将平台道具、自定义道具与角色组合，可自行调整道具组合的部位、大小。</w:t>
      </w:r>
      <w:bookmarkEnd w:id="1"/>
    </w:p>
    <w:p w14:paraId="0DA2BDA0" w14:textId="0F9E736F" w:rsidR="0050473C" w:rsidRDefault="00CE11E4" w:rsidP="00CE11E4">
      <w:pPr>
        <w:rPr>
          <w:rFonts w:ascii="宋体" w:hAnsi="宋体"/>
          <w:sz w:val="24"/>
        </w:rPr>
      </w:pPr>
      <w:r w:rsidRPr="000E6F2A">
        <w:rPr>
          <w:rFonts w:ascii="宋体" w:hAnsi="宋体" w:hint="eastAsia"/>
          <w:bCs/>
          <w:kern w:val="0"/>
          <w:sz w:val="24"/>
        </w:rPr>
        <w:t>（5）</w:t>
      </w:r>
      <w:r w:rsidRPr="000E6F2A">
        <w:rPr>
          <w:rFonts w:ascii="宋体" w:hAnsi="宋体"/>
          <w:bCs/>
          <w:kern w:val="0"/>
          <w:sz w:val="24"/>
        </w:rPr>
        <w:t>可对影片资源设置互动试题（单选题、多选题、判断题</w:t>
      </w:r>
      <w:r w:rsidRPr="000E6F2A">
        <w:rPr>
          <w:rFonts w:ascii="宋体" w:hAnsi="宋体" w:hint="eastAsia"/>
          <w:bCs/>
          <w:kern w:val="0"/>
          <w:sz w:val="24"/>
        </w:rPr>
        <w:t>、填空题、排序题、连线题</w:t>
      </w:r>
      <w:r w:rsidRPr="000E6F2A">
        <w:rPr>
          <w:rFonts w:ascii="宋体" w:hAnsi="宋体"/>
          <w:bCs/>
          <w:kern w:val="0"/>
          <w:sz w:val="24"/>
        </w:rPr>
        <w:t>）及游戏</w:t>
      </w:r>
      <w:r w:rsidRPr="000E6F2A">
        <w:rPr>
          <w:rFonts w:ascii="宋体" w:hAnsi="宋体" w:hint="eastAsia"/>
          <w:bCs/>
          <w:kern w:val="0"/>
          <w:sz w:val="24"/>
        </w:rPr>
        <w:t>试题</w:t>
      </w:r>
      <w:r w:rsidRPr="000E6F2A">
        <w:rPr>
          <w:rFonts w:ascii="宋体" w:hAnsi="宋体"/>
          <w:bCs/>
          <w:kern w:val="0"/>
          <w:sz w:val="24"/>
        </w:rPr>
        <w:t>等交互功能，可设置正确答案及解析，可设置答题错误后的跳转场景。课件发布后支持电脑端、手机端播放查看，播放时可进行互动；</w:t>
      </w:r>
      <w:r w:rsidRPr="000E6F2A">
        <w:rPr>
          <w:rFonts w:ascii="宋体" w:hAnsi="宋体" w:hint="eastAsia"/>
          <w:sz w:val="24"/>
        </w:rPr>
        <w:t>投标人须提供软件截</w:t>
      </w:r>
      <w:proofErr w:type="gramStart"/>
      <w:r w:rsidRPr="000E6F2A">
        <w:rPr>
          <w:rFonts w:ascii="宋体" w:hAnsi="宋体" w:hint="eastAsia"/>
          <w:sz w:val="24"/>
        </w:rPr>
        <w:t>图证明</w:t>
      </w:r>
      <w:proofErr w:type="gramEnd"/>
      <w:r w:rsidRPr="000E6F2A">
        <w:rPr>
          <w:rFonts w:ascii="宋体" w:hAnsi="宋体" w:hint="eastAsia"/>
          <w:sz w:val="24"/>
        </w:rPr>
        <w:t>材料。</w:t>
      </w:r>
    </w:p>
    <w:p w14:paraId="4CBF2065" w14:textId="3BB46AF2" w:rsidR="00CE11E4" w:rsidRDefault="00CE11E4" w:rsidP="00CE11E4">
      <w:pPr>
        <w:rPr>
          <w:rFonts w:ascii="宋体" w:hAnsi="宋体"/>
          <w:sz w:val="24"/>
        </w:rPr>
      </w:pPr>
      <w:r>
        <w:rPr>
          <w:rFonts w:ascii="宋体" w:hAnsi="宋体" w:hint="eastAsia"/>
          <w:sz w:val="24"/>
        </w:rPr>
        <w:t>五、</w:t>
      </w:r>
      <w:r w:rsidRPr="000E6F2A">
        <w:rPr>
          <w:rFonts w:ascii="宋体" w:hAnsi="宋体" w:hint="eastAsia"/>
          <w:sz w:val="24"/>
        </w:rPr>
        <w:t>售后</w:t>
      </w:r>
      <w:r>
        <w:rPr>
          <w:rFonts w:ascii="宋体" w:hAnsi="宋体" w:hint="eastAsia"/>
          <w:sz w:val="24"/>
        </w:rPr>
        <w:t>服务要求</w:t>
      </w:r>
    </w:p>
    <w:p w14:paraId="5A3BCF84" w14:textId="0368BD07" w:rsidR="00CE11E4" w:rsidRPr="00CE11E4" w:rsidRDefault="00CE11E4" w:rsidP="00CE11E4">
      <w:pPr>
        <w:ind w:firstLineChars="100" w:firstLine="240"/>
      </w:pPr>
      <w:r w:rsidRPr="000E6F2A">
        <w:rPr>
          <w:rFonts w:ascii="宋体" w:hAnsi="宋体" w:hint="eastAsia"/>
          <w:sz w:val="24"/>
        </w:rPr>
        <w:t>本项目售后质保期不少于</w:t>
      </w:r>
      <w:r w:rsidR="004335A5">
        <w:rPr>
          <w:rFonts w:ascii="宋体" w:hAnsi="宋体" w:hint="eastAsia"/>
          <w:sz w:val="24"/>
        </w:rPr>
        <w:t>叁</w:t>
      </w:r>
      <w:bookmarkStart w:id="2" w:name="_GoBack"/>
      <w:bookmarkEnd w:id="2"/>
      <w:r w:rsidRPr="000E6F2A">
        <w:rPr>
          <w:rFonts w:ascii="宋体" w:hAnsi="宋体" w:hint="eastAsia"/>
          <w:sz w:val="24"/>
        </w:rPr>
        <w:t>年的免费维护（含软件升级），在免费维护期内软件运行发生故障时中标人在接到招标人故障电话通知后2小时内电话响应，优先远程排除故障，如无法排除需</w:t>
      </w:r>
      <w:r>
        <w:rPr>
          <w:rFonts w:ascii="宋体" w:hAnsi="宋体"/>
          <w:sz w:val="24"/>
        </w:rPr>
        <w:t>24</w:t>
      </w:r>
      <w:r w:rsidRPr="000E6F2A">
        <w:rPr>
          <w:rFonts w:ascii="宋体" w:hAnsi="宋体" w:hint="eastAsia"/>
          <w:sz w:val="24"/>
        </w:rPr>
        <w:t>小时内需到达用户现场进行故障维修。</w:t>
      </w:r>
      <w:r w:rsidR="00C35C7A">
        <w:rPr>
          <w:rFonts w:ascii="宋体" w:hAnsi="宋体" w:hint="eastAsia"/>
          <w:sz w:val="24"/>
        </w:rPr>
        <w:t>4</w:t>
      </w:r>
      <w:r w:rsidR="00C35C7A">
        <w:rPr>
          <w:rFonts w:ascii="宋体" w:hAnsi="宋体"/>
          <w:sz w:val="24"/>
        </w:rPr>
        <w:t>8</w:t>
      </w:r>
      <w:r w:rsidR="00C35C7A">
        <w:rPr>
          <w:rFonts w:ascii="宋体" w:hAnsi="宋体" w:hint="eastAsia"/>
          <w:sz w:val="24"/>
        </w:rPr>
        <w:t>小时内仍无法排除故障需提供应急备用系统。</w:t>
      </w:r>
    </w:p>
    <w:sectPr w:rsidR="00CE11E4" w:rsidRPr="00CE11E4" w:rsidSect="00CE11E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D8543" w14:textId="77777777" w:rsidR="00421C47" w:rsidRDefault="00421C47" w:rsidP="00CE11E4">
      <w:r>
        <w:separator/>
      </w:r>
    </w:p>
  </w:endnote>
  <w:endnote w:type="continuationSeparator" w:id="0">
    <w:p w14:paraId="03BEB0CF" w14:textId="77777777" w:rsidR="00421C47" w:rsidRDefault="00421C47" w:rsidP="00CE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3173" w14:textId="77777777" w:rsidR="00421C47" w:rsidRDefault="00421C47" w:rsidP="00CE11E4">
      <w:r>
        <w:separator/>
      </w:r>
    </w:p>
  </w:footnote>
  <w:footnote w:type="continuationSeparator" w:id="0">
    <w:p w14:paraId="75B679EB" w14:textId="77777777" w:rsidR="00421C47" w:rsidRDefault="00421C47" w:rsidP="00CE1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6964E"/>
    <w:multiLevelType w:val="multilevel"/>
    <w:tmpl w:val="8186964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8AD47DAF"/>
    <w:multiLevelType w:val="singleLevel"/>
    <w:tmpl w:val="8AD47DAF"/>
    <w:lvl w:ilvl="0">
      <w:start w:val="1"/>
      <w:numFmt w:val="decimal"/>
      <w:suff w:val="nothing"/>
      <w:lvlText w:val="（%1）"/>
      <w:lvlJc w:val="left"/>
    </w:lvl>
  </w:abstractNum>
  <w:abstractNum w:abstractNumId="2">
    <w:nsid w:val="9AEB3A4E"/>
    <w:multiLevelType w:val="singleLevel"/>
    <w:tmpl w:val="9AEB3A4E"/>
    <w:lvl w:ilvl="0">
      <w:start w:val="1"/>
      <w:numFmt w:val="decimal"/>
      <w:lvlText w:val="%1."/>
      <w:lvlJc w:val="left"/>
      <w:pPr>
        <w:ind w:left="425" w:hanging="425"/>
      </w:pPr>
      <w:rPr>
        <w:rFonts w:hint="default"/>
      </w:rPr>
    </w:lvl>
  </w:abstractNum>
  <w:abstractNum w:abstractNumId="3">
    <w:nsid w:val="A1677AE3"/>
    <w:multiLevelType w:val="singleLevel"/>
    <w:tmpl w:val="A1677AE3"/>
    <w:lvl w:ilvl="0">
      <w:start w:val="1"/>
      <w:numFmt w:val="bullet"/>
      <w:lvlText w:val=""/>
      <w:lvlJc w:val="left"/>
      <w:pPr>
        <w:ind w:left="420" w:hanging="420"/>
      </w:pPr>
      <w:rPr>
        <w:rFonts w:ascii="Wingdings" w:hAnsi="Wingdings" w:hint="default"/>
      </w:rPr>
    </w:lvl>
  </w:abstractNum>
  <w:abstractNum w:abstractNumId="4">
    <w:nsid w:val="C208EA1B"/>
    <w:multiLevelType w:val="singleLevel"/>
    <w:tmpl w:val="C208EA1B"/>
    <w:lvl w:ilvl="0">
      <w:start w:val="1"/>
      <w:numFmt w:val="chineseCounting"/>
      <w:suff w:val="nothing"/>
      <w:lvlText w:val="%1、"/>
      <w:lvlJc w:val="left"/>
      <w:pPr>
        <w:ind w:left="0" w:firstLine="420"/>
      </w:pPr>
      <w:rPr>
        <w:rFonts w:hint="eastAsia"/>
      </w:rPr>
    </w:lvl>
  </w:abstractNum>
  <w:abstractNum w:abstractNumId="5">
    <w:nsid w:val="5DB27548"/>
    <w:multiLevelType w:val="singleLevel"/>
    <w:tmpl w:val="5DB27548"/>
    <w:lvl w:ilvl="0">
      <w:start w:val="1"/>
      <w:numFmt w:val="bullet"/>
      <w:lvlText w:val=""/>
      <w:lvlJc w:val="left"/>
      <w:pPr>
        <w:ind w:left="420" w:hanging="420"/>
      </w:pPr>
      <w:rPr>
        <w:rFonts w:ascii="Wingdings" w:hAnsi="Wingdings" w:hint="default"/>
      </w:rPr>
    </w:lvl>
  </w:abstractNum>
  <w:abstractNum w:abstractNumId="6">
    <w:nsid w:val="7877A5A6"/>
    <w:multiLevelType w:val="singleLevel"/>
    <w:tmpl w:val="7877A5A6"/>
    <w:lvl w:ilvl="0">
      <w:start w:val="1"/>
      <w:numFmt w:val="decimal"/>
      <w:lvlText w:val="%1."/>
      <w:lvlJc w:val="left"/>
      <w:pPr>
        <w:ind w:left="425" w:hanging="425"/>
      </w:pPr>
      <w:rPr>
        <w:rFonts w:hint="default"/>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3C"/>
    <w:rsid w:val="00421C47"/>
    <w:rsid w:val="004335A5"/>
    <w:rsid w:val="0050473C"/>
    <w:rsid w:val="00C35C7A"/>
    <w:rsid w:val="00CE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5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E4"/>
    <w:pPr>
      <w:widowControl w:val="0"/>
      <w:jc w:val="both"/>
    </w:pPr>
    <w:rPr>
      <w:rFonts w:ascii="Calibri" w:eastAsia="宋体" w:hAnsi="Calibri" w:cs="宋体"/>
      <w:szCs w:val="24"/>
    </w:rPr>
  </w:style>
  <w:style w:type="paragraph" w:styleId="6">
    <w:name w:val="heading 6"/>
    <w:basedOn w:val="a"/>
    <w:next w:val="a"/>
    <w:link w:val="6Char"/>
    <w:uiPriority w:val="9"/>
    <w:unhideWhenUsed/>
    <w:qFormat/>
    <w:rsid w:val="00CE11E4"/>
    <w:pPr>
      <w:keepNext/>
      <w:keepLines/>
      <w:spacing w:line="317" w:lineRule="auto"/>
      <w:outlineLvl w:val="5"/>
    </w:pPr>
    <w:rPr>
      <w:rFonts w:ascii="Arial" w:eastAsia="黑体" w:hAnsi="Arial"/>
      <w:b/>
      <w:sz w:val="24"/>
    </w:rPr>
  </w:style>
  <w:style w:type="paragraph" w:styleId="7">
    <w:name w:val="heading 7"/>
    <w:basedOn w:val="a"/>
    <w:next w:val="a"/>
    <w:link w:val="7Char"/>
    <w:uiPriority w:val="9"/>
    <w:unhideWhenUsed/>
    <w:qFormat/>
    <w:rsid w:val="00CE11E4"/>
    <w:pPr>
      <w:keepNext/>
      <w:keepLines/>
      <w:spacing w:line="317"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1E4"/>
    <w:rPr>
      <w:sz w:val="18"/>
      <w:szCs w:val="18"/>
    </w:rPr>
  </w:style>
  <w:style w:type="paragraph" w:styleId="a4">
    <w:name w:val="footer"/>
    <w:basedOn w:val="a"/>
    <w:link w:val="Char0"/>
    <w:uiPriority w:val="99"/>
    <w:unhideWhenUsed/>
    <w:rsid w:val="00CE11E4"/>
    <w:pPr>
      <w:tabs>
        <w:tab w:val="center" w:pos="4153"/>
        <w:tab w:val="right" w:pos="8306"/>
      </w:tabs>
      <w:snapToGrid w:val="0"/>
      <w:jc w:val="left"/>
    </w:pPr>
    <w:rPr>
      <w:sz w:val="18"/>
      <w:szCs w:val="18"/>
    </w:rPr>
  </w:style>
  <w:style w:type="character" w:customStyle="1" w:styleId="Char0">
    <w:name w:val="页脚 Char"/>
    <w:basedOn w:val="a0"/>
    <w:link w:val="a4"/>
    <w:uiPriority w:val="99"/>
    <w:rsid w:val="00CE11E4"/>
    <w:rPr>
      <w:sz w:val="18"/>
      <w:szCs w:val="18"/>
    </w:rPr>
  </w:style>
  <w:style w:type="character" w:customStyle="1" w:styleId="6Char">
    <w:name w:val="标题 6 Char"/>
    <w:basedOn w:val="a0"/>
    <w:link w:val="6"/>
    <w:uiPriority w:val="9"/>
    <w:rsid w:val="00CE11E4"/>
    <w:rPr>
      <w:rFonts w:ascii="Arial" w:eastAsia="黑体" w:hAnsi="Arial" w:cs="宋体"/>
      <w:b/>
      <w:sz w:val="24"/>
      <w:szCs w:val="24"/>
    </w:rPr>
  </w:style>
  <w:style w:type="character" w:customStyle="1" w:styleId="7Char">
    <w:name w:val="标题 7 Char"/>
    <w:basedOn w:val="a0"/>
    <w:link w:val="7"/>
    <w:uiPriority w:val="9"/>
    <w:rsid w:val="00CE11E4"/>
    <w:rPr>
      <w:rFonts w:ascii="Calibri" w:eastAsia="宋体" w:hAnsi="Calibri" w:cs="宋体"/>
      <w:b/>
      <w:sz w:val="24"/>
      <w:szCs w:val="24"/>
    </w:rPr>
  </w:style>
  <w:style w:type="paragraph" w:customStyle="1" w:styleId="Flietext">
    <w:name w:val="Fließtext"/>
    <w:basedOn w:val="a"/>
    <w:qFormat/>
    <w:rsid w:val="00CE11E4"/>
    <w:pPr>
      <w:overflowPunct w:val="0"/>
      <w:autoSpaceDE w:val="0"/>
      <w:autoSpaceDN w:val="0"/>
      <w:adjustRightInd w:val="0"/>
      <w:textAlignment w:val="baseline"/>
    </w:pPr>
    <w:rPr>
      <w:kern w:val="28"/>
      <w:szCs w:val="20"/>
    </w:rPr>
  </w:style>
  <w:style w:type="paragraph" w:styleId="a5">
    <w:name w:val="List Paragraph"/>
    <w:basedOn w:val="a"/>
    <w:qFormat/>
    <w:rsid w:val="00CE11E4"/>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E4"/>
    <w:pPr>
      <w:widowControl w:val="0"/>
      <w:jc w:val="both"/>
    </w:pPr>
    <w:rPr>
      <w:rFonts w:ascii="Calibri" w:eastAsia="宋体" w:hAnsi="Calibri" w:cs="宋体"/>
      <w:szCs w:val="24"/>
    </w:rPr>
  </w:style>
  <w:style w:type="paragraph" w:styleId="6">
    <w:name w:val="heading 6"/>
    <w:basedOn w:val="a"/>
    <w:next w:val="a"/>
    <w:link w:val="6Char"/>
    <w:uiPriority w:val="9"/>
    <w:unhideWhenUsed/>
    <w:qFormat/>
    <w:rsid w:val="00CE11E4"/>
    <w:pPr>
      <w:keepNext/>
      <w:keepLines/>
      <w:spacing w:line="317" w:lineRule="auto"/>
      <w:outlineLvl w:val="5"/>
    </w:pPr>
    <w:rPr>
      <w:rFonts w:ascii="Arial" w:eastAsia="黑体" w:hAnsi="Arial"/>
      <w:b/>
      <w:sz w:val="24"/>
    </w:rPr>
  </w:style>
  <w:style w:type="paragraph" w:styleId="7">
    <w:name w:val="heading 7"/>
    <w:basedOn w:val="a"/>
    <w:next w:val="a"/>
    <w:link w:val="7Char"/>
    <w:uiPriority w:val="9"/>
    <w:unhideWhenUsed/>
    <w:qFormat/>
    <w:rsid w:val="00CE11E4"/>
    <w:pPr>
      <w:keepNext/>
      <w:keepLines/>
      <w:spacing w:line="317"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1E4"/>
    <w:rPr>
      <w:sz w:val="18"/>
      <w:szCs w:val="18"/>
    </w:rPr>
  </w:style>
  <w:style w:type="paragraph" w:styleId="a4">
    <w:name w:val="footer"/>
    <w:basedOn w:val="a"/>
    <w:link w:val="Char0"/>
    <w:uiPriority w:val="99"/>
    <w:unhideWhenUsed/>
    <w:rsid w:val="00CE11E4"/>
    <w:pPr>
      <w:tabs>
        <w:tab w:val="center" w:pos="4153"/>
        <w:tab w:val="right" w:pos="8306"/>
      </w:tabs>
      <w:snapToGrid w:val="0"/>
      <w:jc w:val="left"/>
    </w:pPr>
    <w:rPr>
      <w:sz w:val="18"/>
      <w:szCs w:val="18"/>
    </w:rPr>
  </w:style>
  <w:style w:type="character" w:customStyle="1" w:styleId="Char0">
    <w:name w:val="页脚 Char"/>
    <w:basedOn w:val="a0"/>
    <w:link w:val="a4"/>
    <w:uiPriority w:val="99"/>
    <w:rsid w:val="00CE11E4"/>
    <w:rPr>
      <w:sz w:val="18"/>
      <w:szCs w:val="18"/>
    </w:rPr>
  </w:style>
  <w:style w:type="character" w:customStyle="1" w:styleId="6Char">
    <w:name w:val="标题 6 Char"/>
    <w:basedOn w:val="a0"/>
    <w:link w:val="6"/>
    <w:uiPriority w:val="9"/>
    <w:rsid w:val="00CE11E4"/>
    <w:rPr>
      <w:rFonts w:ascii="Arial" w:eastAsia="黑体" w:hAnsi="Arial" w:cs="宋体"/>
      <w:b/>
      <w:sz w:val="24"/>
      <w:szCs w:val="24"/>
    </w:rPr>
  </w:style>
  <w:style w:type="character" w:customStyle="1" w:styleId="7Char">
    <w:name w:val="标题 7 Char"/>
    <w:basedOn w:val="a0"/>
    <w:link w:val="7"/>
    <w:uiPriority w:val="9"/>
    <w:rsid w:val="00CE11E4"/>
    <w:rPr>
      <w:rFonts w:ascii="Calibri" w:eastAsia="宋体" w:hAnsi="Calibri" w:cs="宋体"/>
      <w:b/>
      <w:sz w:val="24"/>
      <w:szCs w:val="24"/>
    </w:rPr>
  </w:style>
  <w:style w:type="paragraph" w:customStyle="1" w:styleId="Flietext">
    <w:name w:val="Fließtext"/>
    <w:basedOn w:val="a"/>
    <w:qFormat/>
    <w:rsid w:val="00CE11E4"/>
    <w:pPr>
      <w:overflowPunct w:val="0"/>
      <w:autoSpaceDE w:val="0"/>
      <w:autoSpaceDN w:val="0"/>
      <w:adjustRightInd w:val="0"/>
      <w:textAlignment w:val="baseline"/>
    </w:pPr>
    <w:rPr>
      <w:kern w:val="28"/>
      <w:szCs w:val="20"/>
    </w:rPr>
  </w:style>
  <w:style w:type="paragraph" w:styleId="a5">
    <w:name w:val="List Paragraph"/>
    <w:basedOn w:val="a"/>
    <w:qFormat/>
    <w:rsid w:val="00CE11E4"/>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dc:creator>
  <cp:keywords/>
  <dc:description/>
  <cp:lastModifiedBy>W-PC</cp:lastModifiedBy>
  <cp:revision>4</cp:revision>
  <dcterms:created xsi:type="dcterms:W3CDTF">2021-05-13T23:46:00Z</dcterms:created>
  <dcterms:modified xsi:type="dcterms:W3CDTF">2021-05-14T01:20:00Z</dcterms:modified>
</cp:coreProperties>
</file>