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附：</w:t>
      </w:r>
    </w:p>
    <w:tbl>
      <w:tblPr>
        <w:tblStyle w:val="5"/>
        <w:tblW w:w="83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84"/>
        <w:gridCol w:w="3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eastAsia="仿宋_GB2312"/>
                <w:sz w:val="32"/>
                <w:szCs w:val="32"/>
              </w:rPr>
              <w:t>2024年福清市游泳场所“双随机”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第二轮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卫生检测结果汇总表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受检单位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福清市高山纵悦健身馆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福清市高山鑫晟游泳馆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福清市高山展鲲健身馆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福清市三山麦克游泳中心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福州探索体育管理有限公司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ascii="等线 Light" w:hAnsi="等线 Light" w:eastAsia="等线 Light"/>
        <w:sz w:val="28"/>
        <w:szCs w:val="28"/>
        <w:lang w:val="zh-CN"/>
      </w:rPr>
      <w:t xml:space="preserve">~ </w:t>
    </w:r>
    <w:r>
      <w:rPr>
        <w:rFonts w:hint="eastAsia" w:ascii="仿宋_GB2312" w:hAnsi="等线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 \* MERGEFORMAT</w:instrText>
    </w:r>
    <w:r>
      <w:rPr>
        <w:rFonts w:hint="eastAsia" w:ascii="仿宋_GB2312" w:hAnsi="等线" w:eastAsia="仿宋_GB2312"/>
        <w:sz w:val="28"/>
        <w:szCs w:val="28"/>
      </w:rPr>
      <w:fldChar w:fldCharType="separate"/>
    </w:r>
    <w:r>
      <w:rPr>
        <w:rFonts w:ascii="仿宋_GB2312" w:hAnsi="等线 Light" w:eastAsia="仿宋_GB2312"/>
        <w:sz w:val="28"/>
        <w:szCs w:val="28"/>
        <w:lang w:val="zh-CN"/>
      </w:rPr>
      <w:t>1</w:t>
    </w:r>
    <w:r>
      <w:rPr>
        <w:rFonts w:hint="eastAsia" w:ascii="仿宋_GB2312" w:hAnsi="等线 Light" w:eastAsia="仿宋_GB2312"/>
        <w:sz w:val="28"/>
        <w:szCs w:val="28"/>
      </w:rPr>
      <w:fldChar w:fldCharType="end"/>
    </w:r>
    <w:r>
      <w:rPr>
        <w:rFonts w:ascii="等线 Light" w:hAnsi="等线 Light" w:eastAsia="等线 Light"/>
        <w:sz w:val="28"/>
        <w:szCs w:val="28"/>
        <w:lang w:val="zh-CN"/>
      </w:rPr>
      <w:t xml:space="preserve"> ~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28"/>
        <w:szCs w:val="28"/>
      </w:rPr>
    </w:pPr>
    <w:r>
      <w:rPr>
        <w:rFonts w:ascii="等线 Light" w:hAnsi="等线 Light" w:eastAsia="等线 Light"/>
        <w:sz w:val="28"/>
        <w:szCs w:val="28"/>
        <w:lang w:val="zh-CN"/>
      </w:rPr>
      <w:t xml:space="preserve">~ </w:t>
    </w:r>
    <w:r>
      <w:rPr>
        <w:rFonts w:hint="eastAsia" w:ascii="仿宋_GB2312" w:hAnsi="等线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 \* MERGEFORMAT</w:instrText>
    </w:r>
    <w:r>
      <w:rPr>
        <w:rFonts w:hint="eastAsia" w:ascii="仿宋_GB2312" w:hAnsi="等线" w:eastAsia="仿宋_GB2312"/>
        <w:sz w:val="28"/>
        <w:szCs w:val="28"/>
      </w:rPr>
      <w:fldChar w:fldCharType="separate"/>
    </w:r>
    <w:r>
      <w:rPr>
        <w:rFonts w:ascii="仿宋_GB2312" w:hAnsi="等线 Light" w:eastAsia="仿宋_GB2312"/>
        <w:sz w:val="28"/>
        <w:szCs w:val="28"/>
        <w:lang w:val="zh-CN"/>
      </w:rPr>
      <w:t>2</w:t>
    </w:r>
    <w:r>
      <w:rPr>
        <w:rFonts w:hint="eastAsia" w:ascii="仿宋_GB2312" w:hAnsi="等线 Light" w:eastAsia="仿宋_GB2312"/>
        <w:sz w:val="28"/>
        <w:szCs w:val="28"/>
      </w:rPr>
      <w:fldChar w:fldCharType="end"/>
    </w:r>
    <w:r>
      <w:rPr>
        <w:rFonts w:ascii="等线 Light" w:hAnsi="等线 Light" w:eastAsia="等线 Light"/>
        <w:sz w:val="28"/>
        <w:szCs w:val="28"/>
        <w:lang w:val="zh-CN"/>
      </w:rPr>
      <w:t xml:space="preserve"> ~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2D5CDF"/>
    <w:rsid w:val="00026BF9"/>
    <w:rsid w:val="00040CB4"/>
    <w:rsid w:val="0005509E"/>
    <w:rsid w:val="000713E9"/>
    <w:rsid w:val="0007293B"/>
    <w:rsid w:val="00092E08"/>
    <w:rsid w:val="00112240"/>
    <w:rsid w:val="00113E78"/>
    <w:rsid w:val="001E143A"/>
    <w:rsid w:val="002022CA"/>
    <w:rsid w:val="0025532E"/>
    <w:rsid w:val="002D5CDF"/>
    <w:rsid w:val="002E0466"/>
    <w:rsid w:val="0032651B"/>
    <w:rsid w:val="00341356"/>
    <w:rsid w:val="0037451C"/>
    <w:rsid w:val="00392B26"/>
    <w:rsid w:val="003C4FC3"/>
    <w:rsid w:val="00417A75"/>
    <w:rsid w:val="004450B3"/>
    <w:rsid w:val="0046065A"/>
    <w:rsid w:val="00464432"/>
    <w:rsid w:val="00486C37"/>
    <w:rsid w:val="004E2B8F"/>
    <w:rsid w:val="0058407B"/>
    <w:rsid w:val="005932CD"/>
    <w:rsid w:val="006A6EF4"/>
    <w:rsid w:val="006C7FEF"/>
    <w:rsid w:val="006F7489"/>
    <w:rsid w:val="00713CA7"/>
    <w:rsid w:val="007B557B"/>
    <w:rsid w:val="007C11C4"/>
    <w:rsid w:val="007D378C"/>
    <w:rsid w:val="00802670"/>
    <w:rsid w:val="0082669D"/>
    <w:rsid w:val="008A18B1"/>
    <w:rsid w:val="0097690B"/>
    <w:rsid w:val="009D5720"/>
    <w:rsid w:val="00A404BA"/>
    <w:rsid w:val="00A40660"/>
    <w:rsid w:val="00A874DB"/>
    <w:rsid w:val="00AC2A07"/>
    <w:rsid w:val="00B347D0"/>
    <w:rsid w:val="00B62676"/>
    <w:rsid w:val="00BB716E"/>
    <w:rsid w:val="00C002F0"/>
    <w:rsid w:val="00C139F3"/>
    <w:rsid w:val="00CA7704"/>
    <w:rsid w:val="00CE631A"/>
    <w:rsid w:val="00D37E17"/>
    <w:rsid w:val="00D65382"/>
    <w:rsid w:val="00DD08BB"/>
    <w:rsid w:val="00E214F4"/>
    <w:rsid w:val="00E33D70"/>
    <w:rsid w:val="00E5552A"/>
    <w:rsid w:val="00E86A0F"/>
    <w:rsid w:val="00F10D5A"/>
    <w:rsid w:val="00F2693E"/>
    <w:rsid w:val="00FE0972"/>
    <w:rsid w:val="04D7642A"/>
    <w:rsid w:val="05AF7748"/>
    <w:rsid w:val="0C4B3CA7"/>
    <w:rsid w:val="15134664"/>
    <w:rsid w:val="16406799"/>
    <w:rsid w:val="1B627FF7"/>
    <w:rsid w:val="1BF0063C"/>
    <w:rsid w:val="1C8C4F71"/>
    <w:rsid w:val="1E113AD1"/>
    <w:rsid w:val="1F242D6F"/>
    <w:rsid w:val="1FA32E73"/>
    <w:rsid w:val="21A6088D"/>
    <w:rsid w:val="23514CF6"/>
    <w:rsid w:val="2CE563DB"/>
    <w:rsid w:val="2F724119"/>
    <w:rsid w:val="31E26855"/>
    <w:rsid w:val="35AC7CA1"/>
    <w:rsid w:val="371B60A2"/>
    <w:rsid w:val="3B5F0C53"/>
    <w:rsid w:val="3B8A323C"/>
    <w:rsid w:val="3BF935DC"/>
    <w:rsid w:val="3DC34A93"/>
    <w:rsid w:val="445C09D8"/>
    <w:rsid w:val="46837189"/>
    <w:rsid w:val="4A0A48E5"/>
    <w:rsid w:val="4AFE366C"/>
    <w:rsid w:val="4DD70B1D"/>
    <w:rsid w:val="4E704ADB"/>
    <w:rsid w:val="4FC1784D"/>
    <w:rsid w:val="54B003AC"/>
    <w:rsid w:val="54CE638C"/>
    <w:rsid w:val="54D72FD2"/>
    <w:rsid w:val="5634689E"/>
    <w:rsid w:val="58E37C46"/>
    <w:rsid w:val="59725C09"/>
    <w:rsid w:val="59FF02C6"/>
    <w:rsid w:val="5DF70E4E"/>
    <w:rsid w:val="5FE80968"/>
    <w:rsid w:val="621E7BB7"/>
    <w:rsid w:val="650E053F"/>
    <w:rsid w:val="67C5360C"/>
    <w:rsid w:val="697123F4"/>
    <w:rsid w:val="69EB1780"/>
    <w:rsid w:val="6AE625F8"/>
    <w:rsid w:val="6D3C64DB"/>
    <w:rsid w:val="70CF4AC4"/>
    <w:rsid w:val="76B80988"/>
    <w:rsid w:val="78101793"/>
    <w:rsid w:val="7C8D0D56"/>
    <w:rsid w:val="7CA71201"/>
    <w:rsid w:val="7ED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1134</Words>
  <Characters>1180</Characters>
  <Lines>3</Lines>
  <Paragraphs>1</Paragraphs>
  <TotalTime>10</TotalTime>
  <ScaleCrop>false</ScaleCrop>
  <LinksUpToDate>false</LinksUpToDate>
  <CharactersWithSpaces>1183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2021-07-21T02:35:00Z</dcterms:created>
  <dc:creator>NTKO</dc:creator>
  <cp:lastModifiedBy>局办</cp:lastModifiedBy>
  <dcterms:modified xsi:type="dcterms:W3CDTF">2024-08-29T08:43:49Z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3E4C87251B3B487786D6A9B339F9677F_13</vt:lpwstr>
  </property>
</Properties>
</file>