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福州市</w:t>
      </w:r>
      <w:r>
        <w:rPr>
          <w:rFonts w:hint="eastAsia" w:ascii="方正小标宋简体" w:hAnsi="方正小标宋简体" w:eastAsia="方正小标宋简体" w:cs="方正小标宋简体"/>
          <w:b w:val="0"/>
          <w:bCs w:val="0"/>
          <w:sz w:val="44"/>
          <w:szCs w:val="44"/>
          <w:lang w:eastAsia="zh-CN"/>
        </w:rPr>
        <w:t>文化广电新闻出版局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关于做好信用信息异议处理及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信用修复工作（试行）的通知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局机关各处室、</w:t>
      </w:r>
      <w:r>
        <w:rPr>
          <w:rFonts w:hint="eastAsia" w:ascii="仿宋" w:hAnsi="仿宋" w:eastAsia="仿宋" w:cs="仿宋"/>
          <w:sz w:val="32"/>
          <w:szCs w:val="32"/>
          <w:lang w:eastAsia="zh-CN"/>
        </w:rPr>
        <w:t>市文化市场综合执法支队</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为进一步规范“信用福州”网站</w:t>
      </w:r>
      <w:r>
        <w:rPr>
          <w:rFonts w:hint="eastAsia" w:ascii="仿宋" w:hAnsi="仿宋" w:eastAsia="仿宋" w:cs="仿宋"/>
          <w:sz w:val="32"/>
          <w:szCs w:val="32"/>
          <w:lang w:eastAsia="zh-CN"/>
        </w:rPr>
        <w:t>中文化广电新闻出版类信用</w:t>
      </w:r>
      <w:r>
        <w:rPr>
          <w:rFonts w:hint="eastAsia" w:ascii="仿宋" w:hAnsi="仿宋" w:eastAsia="仿宋" w:cs="仿宋"/>
          <w:sz w:val="32"/>
          <w:szCs w:val="32"/>
        </w:rPr>
        <w:t>信息公示工作，完善异议处理、信用修复机制，保障自然人、法人和非法人组织的合法权益，</w:t>
      </w:r>
      <w:r>
        <w:rPr>
          <w:rFonts w:hint="eastAsia" w:ascii="仿宋" w:hAnsi="仿宋" w:eastAsia="仿宋" w:cs="仿宋"/>
          <w:sz w:val="32"/>
          <w:szCs w:val="32"/>
          <w:lang w:eastAsia="zh-CN"/>
        </w:rPr>
        <w:t>结合我局工作实际分工情况，</w:t>
      </w:r>
      <w:r>
        <w:rPr>
          <w:rFonts w:hint="eastAsia" w:ascii="仿宋" w:hAnsi="仿宋" w:eastAsia="仿宋" w:cs="仿宋"/>
          <w:sz w:val="32"/>
          <w:szCs w:val="32"/>
        </w:rPr>
        <w:t>现将</w:t>
      </w:r>
      <w:r>
        <w:rPr>
          <w:rFonts w:hint="eastAsia" w:ascii="仿宋" w:hAnsi="仿宋" w:eastAsia="仿宋" w:cs="仿宋"/>
          <w:sz w:val="32"/>
          <w:szCs w:val="32"/>
          <w:lang w:eastAsia="zh-CN"/>
        </w:rPr>
        <w:t>《</w:t>
      </w:r>
      <w:r>
        <w:rPr>
          <w:rFonts w:hint="eastAsia" w:ascii="仿宋" w:hAnsi="仿宋" w:eastAsia="仿宋" w:cs="仿宋"/>
          <w:sz w:val="32"/>
          <w:szCs w:val="32"/>
        </w:rPr>
        <w:t>福州市社会信用体系建设领导小组办公室关于做好信用信息异议处理及信用修复工作（试行）的通知</w:t>
      </w:r>
      <w:r>
        <w:rPr>
          <w:rFonts w:hint="eastAsia" w:ascii="仿宋" w:hAnsi="仿宋" w:eastAsia="仿宋" w:cs="仿宋"/>
          <w:sz w:val="32"/>
          <w:szCs w:val="32"/>
          <w:lang w:eastAsia="zh-CN"/>
        </w:rPr>
        <w:t>》</w:t>
      </w:r>
      <w:r>
        <w:rPr>
          <w:rFonts w:hint="eastAsia" w:ascii="仿宋" w:hAnsi="仿宋" w:eastAsia="仿宋" w:cs="仿宋"/>
          <w:sz w:val="32"/>
          <w:szCs w:val="32"/>
        </w:rPr>
        <w:t>（榕</w:t>
      </w:r>
      <w:r>
        <w:rPr>
          <w:rFonts w:hint="eastAsia" w:ascii="仿宋" w:hAnsi="仿宋" w:eastAsia="仿宋" w:cs="仿宋"/>
          <w:sz w:val="32"/>
          <w:szCs w:val="32"/>
          <w:lang w:eastAsia="zh-CN"/>
        </w:rPr>
        <w:t>发改信用</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42</w:t>
      </w:r>
      <w:r>
        <w:rPr>
          <w:rFonts w:hint="eastAsia" w:ascii="仿宋" w:hAnsi="仿宋" w:eastAsia="仿宋" w:cs="仿宋"/>
          <w:sz w:val="32"/>
          <w:szCs w:val="32"/>
        </w:rPr>
        <w:t>号）</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转发给你们，</w:t>
      </w:r>
      <w:r>
        <w:rPr>
          <w:rFonts w:hint="eastAsia" w:ascii="仿宋" w:hAnsi="仿宋" w:eastAsia="仿宋" w:cs="仿宋"/>
          <w:sz w:val="32"/>
          <w:szCs w:val="32"/>
        </w:rPr>
        <w:t>请</w:t>
      </w:r>
      <w:r>
        <w:rPr>
          <w:rFonts w:hint="eastAsia" w:ascii="仿宋" w:hAnsi="仿宋" w:eastAsia="仿宋" w:cs="仿宋"/>
          <w:sz w:val="32"/>
          <w:szCs w:val="32"/>
          <w:lang w:eastAsia="zh-CN"/>
        </w:rPr>
        <w:t>一并</w:t>
      </w:r>
      <w:r>
        <w:rPr>
          <w:rFonts w:hint="eastAsia" w:ascii="仿宋" w:hAnsi="仿宋" w:eastAsia="仿宋" w:cs="仿宋"/>
          <w:sz w:val="32"/>
          <w:szCs w:val="32"/>
          <w:lang w:val="en-US" w:eastAsia="zh-CN"/>
        </w:rPr>
        <w:t>认真加以贯彻</w:t>
      </w:r>
      <w:r>
        <w:rPr>
          <w:rFonts w:hint="eastAsia" w:ascii="仿宋" w:hAnsi="仿宋" w:eastAsia="仿宋" w:cs="仿宋"/>
          <w:sz w:val="32"/>
          <w:szCs w:val="32"/>
        </w:rPr>
        <w:t>执行</w:t>
      </w:r>
      <w:r>
        <w:rPr>
          <w:rFonts w:hint="eastAsia" w:ascii="仿宋" w:hAnsi="仿宋" w:eastAsia="仿宋" w:cs="仿宋"/>
          <w:sz w:val="32"/>
          <w:szCs w:val="32"/>
          <w:lang w:eastAsia="zh-CN"/>
        </w:rPr>
        <w:t>。我局</w:t>
      </w:r>
      <w:r>
        <w:rPr>
          <w:rFonts w:hint="eastAsia" w:ascii="仿宋" w:hAnsi="仿宋" w:eastAsia="仿宋" w:cs="仿宋"/>
          <w:sz w:val="32"/>
          <w:szCs w:val="32"/>
        </w:rPr>
        <w:t>信用信息异议处理及信用修复</w:t>
      </w:r>
      <w:r>
        <w:rPr>
          <w:rFonts w:hint="eastAsia" w:ascii="仿宋" w:hAnsi="仿宋" w:eastAsia="仿宋" w:cs="仿宋"/>
          <w:sz w:val="32"/>
          <w:szCs w:val="32"/>
          <w:lang w:eastAsia="zh-CN"/>
        </w:rPr>
        <w:t>责任分工为</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1.局办公室负责与</w:t>
      </w:r>
      <w:r>
        <w:rPr>
          <w:rFonts w:hint="eastAsia" w:ascii="仿宋" w:hAnsi="仿宋" w:eastAsia="仿宋" w:cs="仿宋"/>
          <w:sz w:val="32"/>
          <w:szCs w:val="32"/>
        </w:rPr>
        <w:t>市公共信用信息交换共享平台</w:t>
      </w:r>
      <w:r>
        <w:rPr>
          <w:rFonts w:hint="eastAsia" w:ascii="仿宋" w:hAnsi="仿宋" w:eastAsia="仿宋" w:cs="仿宋"/>
          <w:sz w:val="32"/>
          <w:szCs w:val="32"/>
          <w:lang w:eastAsia="zh-CN"/>
        </w:rPr>
        <w:t>的具体对接工作，负责将各处室、支队提供、经政策法规处审核的信用信息上传平台，并将平台</w:t>
      </w:r>
      <w:r>
        <w:rPr>
          <w:rFonts w:hint="eastAsia" w:ascii="仿宋" w:hAnsi="仿宋" w:eastAsia="仿宋" w:cs="仿宋"/>
          <w:sz w:val="32"/>
          <w:szCs w:val="32"/>
          <w:lang w:val="en-US" w:eastAsia="zh-CN"/>
        </w:rPr>
        <w:t>推送的</w:t>
      </w:r>
      <w:r>
        <w:rPr>
          <w:rFonts w:hint="eastAsia" w:ascii="仿宋" w:hAnsi="仿宋" w:eastAsia="仿宋" w:cs="仿宋"/>
          <w:sz w:val="32"/>
          <w:szCs w:val="32"/>
        </w:rPr>
        <w:t>申请人异议申请交由信息提供主体</w:t>
      </w:r>
      <w:r>
        <w:rPr>
          <w:rFonts w:hint="eastAsia" w:ascii="仿宋" w:hAnsi="仿宋" w:eastAsia="仿宋" w:cs="仿宋"/>
          <w:sz w:val="32"/>
          <w:szCs w:val="32"/>
          <w:lang w:eastAsia="zh-CN"/>
        </w:rPr>
        <w:t>（处室、支队）</w:t>
      </w:r>
      <w:r>
        <w:rPr>
          <w:rFonts w:hint="eastAsia" w:ascii="仿宋" w:hAnsi="仿宋" w:eastAsia="仿宋" w:cs="仿宋"/>
          <w:sz w:val="32"/>
          <w:szCs w:val="32"/>
        </w:rPr>
        <w:t>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2.按照</w:t>
      </w:r>
      <w:r>
        <w:rPr>
          <w:rFonts w:hint="eastAsia" w:ascii="仿宋" w:hAnsi="仿宋" w:eastAsia="仿宋" w:cs="仿宋"/>
          <w:sz w:val="32"/>
          <w:szCs w:val="32"/>
        </w:rPr>
        <w:t>“谁提供，谁负责”的原则，信息提供主体</w:t>
      </w:r>
      <w:r>
        <w:rPr>
          <w:rFonts w:hint="eastAsia" w:ascii="仿宋" w:hAnsi="仿宋" w:eastAsia="仿宋" w:cs="仿宋"/>
          <w:sz w:val="32"/>
          <w:szCs w:val="32"/>
          <w:lang w:eastAsia="zh-CN"/>
        </w:rPr>
        <w:t>（处室、支队）</w:t>
      </w:r>
      <w:r>
        <w:rPr>
          <w:rFonts w:hint="eastAsia" w:ascii="仿宋" w:hAnsi="仿宋" w:eastAsia="仿宋" w:cs="仿宋"/>
          <w:sz w:val="32"/>
          <w:szCs w:val="32"/>
        </w:rPr>
        <w:t>是信用信息异议处理、修复的责任主体，负责</w:t>
      </w:r>
      <w:r>
        <w:rPr>
          <w:rFonts w:hint="eastAsia" w:ascii="仿宋" w:hAnsi="仿宋" w:eastAsia="仿宋" w:cs="仿宋"/>
          <w:sz w:val="32"/>
          <w:szCs w:val="32"/>
          <w:lang w:eastAsia="zh-CN"/>
        </w:rPr>
        <w:t>按照信用修复的条件和流程，</w:t>
      </w:r>
      <w:r>
        <w:rPr>
          <w:rFonts w:hint="eastAsia" w:ascii="仿宋" w:hAnsi="仿宋" w:eastAsia="仿宋" w:cs="仿宋"/>
          <w:sz w:val="32"/>
          <w:szCs w:val="32"/>
        </w:rPr>
        <w:t>核查信用主体的异议情况和整改情况，</w:t>
      </w:r>
      <w:r>
        <w:rPr>
          <w:rFonts w:hint="eastAsia" w:ascii="仿宋" w:hAnsi="仿宋" w:eastAsia="仿宋" w:cs="仿宋"/>
          <w:sz w:val="32"/>
          <w:szCs w:val="32"/>
          <w:lang w:eastAsia="zh-CN"/>
        </w:rPr>
        <w:t>经政策法规处审核后，报经分管领导同意后，</w:t>
      </w:r>
      <w:r>
        <w:rPr>
          <w:rFonts w:hint="eastAsia" w:ascii="仿宋" w:hAnsi="仿宋" w:eastAsia="仿宋" w:cs="仿宋"/>
          <w:sz w:val="32"/>
          <w:szCs w:val="32"/>
          <w:highlight w:val="none"/>
        </w:rPr>
        <w:t>做出信用修复和异议处理决定</w:t>
      </w:r>
      <w:r>
        <w:rPr>
          <w:rFonts w:hint="eastAsia" w:ascii="仿宋" w:hAnsi="仿宋" w:eastAsia="仿宋" w:cs="仿宋"/>
          <w:sz w:val="32"/>
          <w:szCs w:val="32"/>
          <w:highlight w:val="none"/>
          <w:lang w:eastAsia="zh-CN"/>
        </w:rPr>
        <w:t>，并提交给办公室上传平台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3.办公室负责将</w:t>
      </w:r>
      <w:r>
        <w:rPr>
          <w:rFonts w:hint="eastAsia" w:ascii="仿宋" w:hAnsi="仿宋" w:eastAsia="仿宋" w:cs="仿宋"/>
          <w:sz w:val="32"/>
          <w:szCs w:val="32"/>
        </w:rPr>
        <w:t>信息提供主体</w:t>
      </w:r>
      <w:r>
        <w:rPr>
          <w:rFonts w:hint="eastAsia" w:ascii="仿宋" w:hAnsi="仿宋" w:eastAsia="仿宋" w:cs="仿宋"/>
          <w:sz w:val="32"/>
          <w:szCs w:val="32"/>
          <w:lang w:eastAsia="zh-CN"/>
        </w:rPr>
        <w:t>（处室、支队）</w:t>
      </w:r>
      <w:r>
        <w:rPr>
          <w:rFonts w:hint="eastAsia" w:ascii="仿宋" w:hAnsi="仿宋" w:eastAsia="仿宋" w:cs="仿宋"/>
          <w:sz w:val="32"/>
          <w:szCs w:val="32"/>
          <w:highlight w:val="none"/>
        </w:rPr>
        <w:t>做出</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信用修复和异议处理决定</w:t>
      </w:r>
      <w:r>
        <w:rPr>
          <w:rFonts w:hint="eastAsia" w:ascii="仿宋" w:hAnsi="仿宋" w:eastAsia="仿宋" w:cs="仿宋"/>
          <w:sz w:val="32"/>
          <w:szCs w:val="32"/>
          <w:lang w:eastAsia="zh-CN"/>
        </w:rPr>
        <w:t>，</w:t>
      </w:r>
      <w:r>
        <w:rPr>
          <w:rFonts w:hint="eastAsia" w:ascii="仿宋" w:hAnsi="仿宋" w:eastAsia="仿宋" w:cs="仿宋"/>
          <w:sz w:val="32"/>
          <w:szCs w:val="32"/>
        </w:rPr>
        <w:t xml:space="preserve">通过市公共信用信息交换共享平台反馈至市信用信息中心。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专此通知。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rPr>
        <w:t>福州市社会信用体系建设领导小组办公室关于做好信用信息异议处理及信用修复工作（试行）的通知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福州市</w:t>
      </w:r>
      <w:r>
        <w:rPr>
          <w:rFonts w:hint="eastAsia" w:ascii="仿宋" w:hAnsi="仿宋" w:eastAsia="仿宋" w:cs="仿宋"/>
          <w:sz w:val="32"/>
          <w:szCs w:val="32"/>
          <w:lang w:eastAsia="zh-CN"/>
        </w:rPr>
        <w:t>文化广电新闻出版局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2018年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0DE3"/>
    <w:rsid w:val="0EF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2021-01-29T02:39:00Z</dcterms:created>
  <dc:creator>雪娇</dc:creator>
  <cp:lastModifiedBy>雪娇</cp:lastModifiedBy>
  <dcterms:modified xsi:type="dcterms:W3CDTF">2021-01-29T02:40:11Z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