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92A15" w14:textId="3E0378CB" w:rsidR="004D1FC6" w:rsidRDefault="00BB7FCA" w:rsidP="004660AF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拟</w:t>
      </w:r>
      <w:r w:rsidR="006E24D7">
        <w:rPr>
          <w:rFonts w:ascii="方正小标宋简体" w:eastAsia="方正小标宋简体" w:hint="eastAsia"/>
          <w:bCs/>
          <w:sz w:val="44"/>
          <w:szCs w:val="44"/>
        </w:rPr>
        <w:t>批复</w:t>
      </w:r>
      <w:r w:rsidR="004660AF" w:rsidRPr="004C426E">
        <w:rPr>
          <w:rFonts w:ascii="方正小标宋简体" w:eastAsia="方正小标宋简体" w:hint="eastAsia"/>
          <w:sz w:val="44"/>
          <w:szCs w:val="44"/>
        </w:rPr>
        <w:t>福清市2</w:t>
      </w:r>
      <w:r w:rsidR="004660AF" w:rsidRPr="004C426E">
        <w:rPr>
          <w:rFonts w:ascii="方正小标宋简体" w:eastAsia="方正小标宋简体"/>
          <w:sz w:val="44"/>
          <w:szCs w:val="44"/>
        </w:rPr>
        <w:t>024</w:t>
      </w:r>
      <w:r w:rsidR="004660AF" w:rsidRPr="004C426E">
        <w:rPr>
          <w:rFonts w:ascii="方正小标宋简体" w:eastAsia="方正小标宋简体" w:hint="eastAsia"/>
          <w:sz w:val="44"/>
          <w:szCs w:val="44"/>
        </w:rPr>
        <w:t>年</w:t>
      </w:r>
      <w:r w:rsidR="004660AF" w:rsidRPr="004C426E">
        <w:rPr>
          <w:rFonts w:ascii="方正小标宋简体" w:eastAsia="方正小标宋简体" w:hint="eastAsia"/>
          <w:bCs/>
          <w:sz w:val="44"/>
          <w:szCs w:val="44"/>
        </w:rPr>
        <w:t>奶牛</w:t>
      </w:r>
      <w:r w:rsidR="004660AF" w:rsidRPr="004C426E">
        <w:rPr>
          <w:rFonts w:ascii="方正小标宋简体" w:eastAsia="方正小标宋简体"/>
          <w:bCs/>
          <w:sz w:val="44"/>
          <w:szCs w:val="44"/>
        </w:rPr>
        <w:t>养殖废弃物资源化利用项目</w:t>
      </w:r>
      <w:r w:rsidR="006E24D7">
        <w:rPr>
          <w:rFonts w:ascii="方正小标宋简体" w:eastAsia="方正小标宋简体" w:hint="eastAsia"/>
          <w:bCs/>
          <w:sz w:val="44"/>
          <w:szCs w:val="44"/>
        </w:rPr>
        <w:t>建设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2126"/>
        <w:gridCol w:w="1559"/>
        <w:gridCol w:w="1843"/>
        <w:gridCol w:w="1417"/>
        <w:gridCol w:w="4536"/>
        <w:gridCol w:w="1479"/>
      </w:tblGrid>
      <w:tr w:rsidR="004660AF" w14:paraId="298A7117" w14:textId="77777777" w:rsidTr="007238F9">
        <w:tc>
          <w:tcPr>
            <w:tcW w:w="988" w:type="dxa"/>
          </w:tcPr>
          <w:p w14:paraId="53E0C11D" w14:textId="2386CA5D" w:rsidR="004660AF" w:rsidRPr="004660AF" w:rsidRDefault="004660AF" w:rsidP="004660AF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660AF"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2126" w:type="dxa"/>
          </w:tcPr>
          <w:p w14:paraId="705D6301" w14:textId="34733D29" w:rsidR="004660AF" w:rsidRPr="004660AF" w:rsidRDefault="004660AF" w:rsidP="004660AF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660AF">
              <w:rPr>
                <w:rFonts w:ascii="仿宋_GB2312" w:eastAsia="仿宋_GB2312" w:hint="eastAsia"/>
                <w:sz w:val="30"/>
                <w:szCs w:val="30"/>
              </w:rPr>
              <w:t>申请单位</w:t>
            </w:r>
          </w:p>
        </w:tc>
        <w:tc>
          <w:tcPr>
            <w:tcW w:w="1559" w:type="dxa"/>
          </w:tcPr>
          <w:p w14:paraId="49AC05AA" w14:textId="06E2B902" w:rsidR="004660AF" w:rsidRPr="004660AF" w:rsidRDefault="004660AF" w:rsidP="004660AF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660AF">
              <w:rPr>
                <w:rFonts w:ascii="仿宋_GB2312" w:eastAsia="仿宋_GB2312" w:hint="eastAsia"/>
                <w:sz w:val="30"/>
                <w:szCs w:val="30"/>
              </w:rPr>
              <w:t>建设地点</w:t>
            </w:r>
          </w:p>
        </w:tc>
        <w:tc>
          <w:tcPr>
            <w:tcW w:w="1843" w:type="dxa"/>
          </w:tcPr>
          <w:p w14:paraId="67621E9A" w14:textId="1C3B906F" w:rsidR="004660AF" w:rsidRPr="004660AF" w:rsidRDefault="004660AF" w:rsidP="004660AF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660AF">
              <w:rPr>
                <w:rFonts w:ascii="仿宋_GB2312" w:eastAsia="仿宋_GB2312" w:hint="eastAsia"/>
                <w:sz w:val="30"/>
                <w:szCs w:val="30"/>
              </w:rPr>
              <w:t>拟补助资金（万元）</w:t>
            </w:r>
          </w:p>
        </w:tc>
        <w:tc>
          <w:tcPr>
            <w:tcW w:w="1417" w:type="dxa"/>
          </w:tcPr>
          <w:p w14:paraId="3A3CDD9A" w14:textId="4353E7E4" w:rsidR="004660AF" w:rsidRPr="004660AF" w:rsidRDefault="004660AF" w:rsidP="004660AF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660AF">
              <w:rPr>
                <w:rFonts w:ascii="仿宋_GB2312" w:eastAsia="仿宋_GB2312" w:hint="eastAsia"/>
                <w:sz w:val="30"/>
                <w:szCs w:val="30"/>
              </w:rPr>
              <w:t>自筹资金</w:t>
            </w:r>
          </w:p>
        </w:tc>
        <w:tc>
          <w:tcPr>
            <w:tcW w:w="4536" w:type="dxa"/>
          </w:tcPr>
          <w:p w14:paraId="4C0E26C0" w14:textId="5CEBD20B" w:rsidR="004660AF" w:rsidRPr="004660AF" w:rsidRDefault="004660AF" w:rsidP="004660AF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660AF">
              <w:rPr>
                <w:rFonts w:ascii="仿宋_GB2312" w:eastAsia="仿宋_GB2312" w:hint="eastAsia"/>
                <w:sz w:val="30"/>
                <w:szCs w:val="30"/>
              </w:rPr>
              <w:t>建设内容</w:t>
            </w:r>
          </w:p>
        </w:tc>
        <w:tc>
          <w:tcPr>
            <w:tcW w:w="1479" w:type="dxa"/>
          </w:tcPr>
          <w:p w14:paraId="55F16A5E" w14:textId="5DE5D06D" w:rsidR="004660AF" w:rsidRPr="004660AF" w:rsidRDefault="004660AF" w:rsidP="004660AF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660AF"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</w:tr>
      <w:tr w:rsidR="004660AF" w14:paraId="0130772C" w14:textId="77777777" w:rsidTr="007238F9">
        <w:trPr>
          <w:trHeight w:val="3138"/>
        </w:trPr>
        <w:tc>
          <w:tcPr>
            <w:tcW w:w="988" w:type="dxa"/>
            <w:vAlign w:val="center"/>
          </w:tcPr>
          <w:p w14:paraId="3F214A22" w14:textId="6FF1665C" w:rsidR="004660AF" w:rsidRDefault="00900CAB" w:rsidP="000470E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126" w:type="dxa"/>
            <w:vAlign w:val="center"/>
          </w:tcPr>
          <w:p w14:paraId="7B25DED4" w14:textId="50D05FC9" w:rsidR="004660AF" w:rsidRPr="004660AF" w:rsidRDefault="004660AF" w:rsidP="004660AF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660AF">
              <w:rPr>
                <w:rFonts w:ascii="仿宋_GB2312" w:eastAsia="仿宋_GB2312" w:hint="eastAsia"/>
                <w:sz w:val="30"/>
                <w:szCs w:val="30"/>
              </w:rPr>
              <w:t>福建省福清市盛泽农牧开发有限公司</w:t>
            </w:r>
          </w:p>
        </w:tc>
        <w:tc>
          <w:tcPr>
            <w:tcW w:w="1559" w:type="dxa"/>
            <w:vAlign w:val="center"/>
          </w:tcPr>
          <w:p w14:paraId="00F0694B" w14:textId="77777777" w:rsidR="001918A7" w:rsidRDefault="004660AF" w:rsidP="004660AF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660AF">
              <w:rPr>
                <w:rFonts w:ascii="仿宋_GB2312" w:eastAsia="仿宋_GB2312" w:hint="eastAsia"/>
                <w:sz w:val="30"/>
                <w:szCs w:val="30"/>
              </w:rPr>
              <w:t>福清市</w:t>
            </w:r>
          </w:p>
          <w:p w14:paraId="4BE0920B" w14:textId="191CCCFB" w:rsidR="004660AF" w:rsidRPr="004660AF" w:rsidRDefault="004660AF" w:rsidP="004660AF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660AF">
              <w:rPr>
                <w:rFonts w:ascii="仿宋_GB2312" w:eastAsia="仿宋_GB2312" w:hint="eastAsia"/>
                <w:sz w:val="30"/>
                <w:szCs w:val="30"/>
              </w:rPr>
              <w:t>上</w:t>
            </w:r>
            <w:proofErr w:type="gramStart"/>
            <w:r w:rsidRPr="004660AF">
              <w:rPr>
                <w:rFonts w:ascii="仿宋_GB2312" w:eastAsia="仿宋_GB2312" w:hint="eastAsia"/>
                <w:sz w:val="30"/>
                <w:szCs w:val="30"/>
              </w:rPr>
              <w:t>迳</w:t>
            </w:r>
            <w:proofErr w:type="gramEnd"/>
            <w:r w:rsidRPr="004660AF">
              <w:rPr>
                <w:rFonts w:ascii="仿宋_GB2312" w:eastAsia="仿宋_GB2312" w:hint="eastAsia"/>
                <w:sz w:val="30"/>
                <w:szCs w:val="30"/>
              </w:rPr>
              <w:t>镇</w:t>
            </w:r>
          </w:p>
          <w:p w14:paraId="76E25B1B" w14:textId="014F7E27" w:rsidR="004660AF" w:rsidRPr="004660AF" w:rsidRDefault="004660AF" w:rsidP="004660AF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660AF">
              <w:rPr>
                <w:rFonts w:ascii="仿宋_GB2312" w:eastAsia="仿宋_GB2312" w:hint="eastAsia"/>
                <w:sz w:val="30"/>
                <w:szCs w:val="30"/>
              </w:rPr>
              <w:t xml:space="preserve">山兜村  </w:t>
            </w:r>
          </w:p>
        </w:tc>
        <w:tc>
          <w:tcPr>
            <w:tcW w:w="1843" w:type="dxa"/>
            <w:vAlign w:val="center"/>
          </w:tcPr>
          <w:p w14:paraId="64CE10D2" w14:textId="214B489D" w:rsidR="004660AF" w:rsidRPr="004660AF" w:rsidRDefault="004660AF" w:rsidP="004660AF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4660AF">
              <w:rPr>
                <w:rFonts w:ascii="仿宋_GB2312" w:eastAsia="仿宋_GB2312" w:hint="eastAsia"/>
                <w:sz w:val="30"/>
                <w:szCs w:val="30"/>
              </w:rPr>
              <w:t>110</w:t>
            </w:r>
          </w:p>
        </w:tc>
        <w:tc>
          <w:tcPr>
            <w:tcW w:w="1417" w:type="dxa"/>
            <w:vAlign w:val="center"/>
          </w:tcPr>
          <w:p w14:paraId="5068256D" w14:textId="31E40ADB" w:rsidR="004660AF" w:rsidRPr="004660AF" w:rsidRDefault="004660AF" w:rsidP="004660AF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不低于财政补助资金</w:t>
            </w:r>
          </w:p>
        </w:tc>
        <w:tc>
          <w:tcPr>
            <w:tcW w:w="4536" w:type="dxa"/>
            <w:vAlign w:val="center"/>
          </w:tcPr>
          <w:p w14:paraId="5DD79AE0" w14:textId="77777777" w:rsidR="003C1B5A" w:rsidRDefault="003C1B5A" w:rsidP="00BD7ECA">
            <w:pPr>
              <w:pStyle w:val="a8"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建设</w:t>
            </w:r>
            <w:r w:rsidR="00B8264D" w:rsidRPr="00B8264D">
              <w:rPr>
                <w:rFonts w:ascii="仿宋_GB2312" w:eastAsia="仿宋_GB2312" w:hint="eastAsia"/>
                <w:sz w:val="30"/>
                <w:szCs w:val="30"/>
              </w:rPr>
              <w:t>黑膜沼气池10000立方</w:t>
            </w:r>
          </w:p>
          <w:p w14:paraId="11FAE26E" w14:textId="7C6F8894" w:rsidR="00B8264D" w:rsidRPr="003C1B5A" w:rsidRDefault="00B8264D" w:rsidP="003C1B5A">
            <w:pPr>
              <w:spacing w:line="44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3C1B5A">
              <w:rPr>
                <w:rFonts w:ascii="仿宋_GB2312" w:eastAsia="仿宋_GB2312" w:hint="eastAsia"/>
                <w:sz w:val="30"/>
                <w:szCs w:val="30"/>
              </w:rPr>
              <w:t>米，包含基建部分及覆膜工程。</w:t>
            </w:r>
          </w:p>
          <w:p w14:paraId="39B008A0" w14:textId="77777777" w:rsidR="003C1B5A" w:rsidRDefault="003C1B5A" w:rsidP="00BD7ECA">
            <w:pPr>
              <w:pStyle w:val="a8"/>
              <w:numPr>
                <w:ilvl w:val="0"/>
                <w:numId w:val="2"/>
              </w:numPr>
              <w:spacing w:line="440" w:lineRule="exact"/>
              <w:ind w:firstLineChars="0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建设</w:t>
            </w:r>
            <w:r w:rsidR="004660AF" w:rsidRPr="00B8264D">
              <w:rPr>
                <w:rFonts w:ascii="仿宋_GB2312" w:eastAsia="仿宋_GB2312" w:hint="eastAsia"/>
                <w:sz w:val="30"/>
                <w:szCs w:val="30"/>
              </w:rPr>
              <w:t>分子膜系统</w:t>
            </w:r>
            <w:r w:rsidR="00B8264D">
              <w:rPr>
                <w:rFonts w:ascii="仿宋_GB2312" w:eastAsia="仿宋_GB2312" w:hint="eastAsia"/>
                <w:sz w:val="30"/>
                <w:szCs w:val="30"/>
              </w:rPr>
              <w:t>，包括基建400</w:t>
            </w:r>
          </w:p>
          <w:p w14:paraId="7E69126F" w14:textId="75E04DA6" w:rsidR="004660AF" w:rsidRPr="00B8264D" w:rsidRDefault="00B8264D" w:rsidP="00BD7ECA">
            <w:pPr>
              <w:spacing w:line="44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3C1B5A">
              <w:rPr>
                <w:rFonts w:ascii="仿宋_GB2312" w:eastAsia="仿宋_GB2312" w:hint="eastAsia"/>
                <w:sz w:val="30"/>
                <w:szCs w:val="30"/>
              </w:rPr>
              <w:t>平</w:t>
            </w:r>
            <w:r w:rsidR="00CF73C4">
              <w:rPr>
                <w:rFonts w:ascii="仿宋_GB2312" w:eastAsia="仿宋_GB2312" w:hint="eastAsia"/>
                <w:sz w:val="30"/>
                <w:szCs w:val="30"/>
              </w:rPr>
              <w:t>方</w:t>
            </w:r>
            <w:r w:rsidRPr="00B8264D">
              <w:rPr>
                <w:rFonts w:ascii="仿宋_GB2312" w:eastAsia="仿宋_GB2312" w:hint="eastAsia"/>
                <w:sz w:val="30"/>
                <w:szCs w:val="30"/>
              </w:rPr>
              <w:t>米</w:t>
            </w:r>
            <w:r>
              <w:rPr>
                <w:rFonts w:ascii="仿宋_GB2312" w:eastAsia="仿宋_GB2312" w:hint="eastAsia"/>
                <w:sz w:val="30"/>
                <w:szCs w:val="30"/>
              </w:rPr>
              <w:t>及分子膜系统1套。</w:t>
            </w:r>
          </w:p>
          <w:p w14:paraId="6466BE4D" w14:textId="4FBB4EF1" w:rsidR="004A6B76" w:rsidRPr="004A6B76" w:rsidRDefault="005570B4" w:rsidP="005570B4">
            <w:pPr>
              <w:spacing w:line="44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3.</w:t>
            </w:r>
            <w:r w:rsidR="004A6B76" w:rsidRPr="005570B4">
              <w:rPr>
                <w:rFonts w:ascii="仿宋_GB2312" w:eastAsia="仿宋_GB2312" w:hint="eastAsia"/>
                <w:sz w:val="30"/>
                <w:szCs w:val="30"/>
              </w:rPr>
              <w:t>建设</w:t>
            </w:r>
            <w:r w:rsidR="00C03370" w:rsidRPr="005570B4">
              <w:rPr>
                <w:rFonts w:ascii="仿宋_GB2312" w:eastAsia="仿宋_GB2312" w:hint="eastAsia"/>
                <w:sz w:val="30"/>
                <w:szCs w:val="30"/>
              </w:rPr>
              <w:t>粪污</w:t>
            </w:r>
            <w:proofErr w:type="gramStart"/>
            <w:r w:rsidR="00C03370" w:rsidRPr="005570B4">
              <w:rPr>
                <w:rFonts w:ascii="仿宋_GB2312" w:eastAsia="仿宋_GB2312" w:hint="eastAsia"/>
                <w:sz w:val="30"/>
                <w:szCs w:val="30"/>
              </w:rPr>
              <w:t>处理区钢构</w:t>
            </w:r>
            <w:proofErr w:type="gramEnd"/>
            <w:r w:rsidR="00C03370" w:rsidRPr="005570B4">
              <w:rPr>
                <w:rFonts w:ascii="仿宋_GB2312" w:eastAsia="仿宋_GB2312" w:hint="eastAsia"/>
                <w:sz w:val="30"/>
                <w:szCs w:val="30"/>
              </w:rPr>
              <w:t>屋顶（含</w:t>
            </w:r>
          </w:p>
          <w:p w14:paraId="15BE5A69" w14:textId="5FD05F85" w:rsidR="00BD7ECA" w:rsidRPr="004A6B76" w:rsidRDefault="00C03370" w:rsidP="004A6B76">
            <w:pPr>
              <w:spacing w:line="440" w:lineRule="exact"/>
              <w:rPr>
                <w:rFonts w:ascii="仿宋_GB2312" w:eastAsia="仿宋_GB2312" w:hint="eastAsia"/>
                <w:sz w:val="30"/>
                <w:szCs w:val="30"/>
              </w:rPr>
            </w:pPr>
            <w:r w:rsidRPr="005570B4">
              <w:rPr>
                <w:rFonts w:ascii="仿宋_GB2312" w:eastAsia="仿宋_GB2312" w:hint="eastAsia"/>
                <w:sz w:val="30"/>
                <w:szCs w:val="30"/>
              </w:rPr>
              <w:t>阳光棚、遮雨棚）</w:t>
            </w:r>
            <w:r w:rsidR="00B8264D" w:rsidRPr="004A6B76">
              <w:rPr>
                <w:rFonts w:ascii="仿宋_GB2312" w:eastAsia="仿宋_GB2312" w:hint="eastAsia"/>
                <w:sz w:val="30"/>
                <w:szCs w:val="30"/>
              </w:rPr>
              <w:t>2980平方米</w:t>
            </w:r>
            <w:r w:rsidR="005570B4">
              <w:rPr>
                <w:rFonts w:ascii="仿宋_GB2312" w:eastAsia="仿宋_GB2312" w:hint="eastAsia"/>
                <w:sz w:val="30"/>
                <w:szCs w:val="30"/>
              </w:rPr>
              <w:t>。</w:t>
            </w:r>
          </w:p>
          <w:p w14:paraId="600D3176" w14:textId="6C90FEEA" w:rsidR="00B8264D" w:rsidRPr="00BD7ECA" w:rsidRDefault="00BD7ECA" w:rsidP="00BD7ECA">
            <w:pPr>
              <w:spacing w:line="44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4.</w:t>
            </w:r>
            <w:r w:rsidR="004A6B76">
              <w:rPr>
                <w:rFonts w:ascii="仿宋_GB2312" w:eastAsia="仿宋_GB2312" w:hint="eastAsia"/>
                <w:sz w:val="30"/>
                <w:szCs w:val="30"/>
              </w:rPr>
              <w:t>建设</w:t>
            </w:r>
            <w:r w:rsidR="00B8264D" w:rsidRPr="00BD7ECA">
              <w:rPr>
                <w:rFonts w:ascii="仿宋_GB2312" w:eastAsia="仿宋_GB2312" w:hint="eastAsia"/>
                <w:sz w:val="30"/>
                <w:szCs w:val="30"/>
              </w:rPr>
              <w:t>晾晒场水泥地面硬化1950平方米。</w:t>
            </w:r>
          </w:p>
          <w:p w14:paraId="467097F8" w14:textId="56671149" w:rsidR="004660AF" w:rsidRPr="004660AF" w:rsidRDefault="00BD7ECA" w:rsidP="004660AF">
            <w:pPr>
              <w:spacing w:line="440" w:lineRule="exac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</w:t>
            </w:r>
            <w:r w:rsidR="00B8264D">
              <w:rPr>
                <w:rFonts w:ascii="仿宋_GB2312" w:eastAsia="仿宋_GB2312" w:hint="eastAsia"/>
                <w:sz w:val="30"/>
                <w:szCs w:val="30"/>
              </w:rPr>
              <w:t>.其他粪污设备：</w:t>
            </w:r>
            <w:r w:rsidR="004660AF" w:rsidRPr="004660AF">
              <w:rPr>
                <w:rFonts w:ascii="仿宋_GB2312" w:eastAsia="仿宋_GB2312" w:hint="eastAsia"/>
                <w:sz w:val="30"/>
                <w:szCs w:val="30"/>
              </w:rPr>
              <w:t>链条刮粪机1套、固液分离机1台、牛粪池搅拌机2台、污水泵3台、圆筛2个</w:t>
            </w:r>
            <w:r w:rsidR="00B8264D">
              <w:rPr>
                <w:rFonts w:ascii="仿宋_GB2312" w:eastAsia="仿宋_GB2312" w:hint="eastAsia"/>
                <w:sz w:val="30"/>
                <w:szCs w:val="30"/>
              </w:rPr>
              <w:t>、</w:t>
            </w:r>
            <w:proofErr w:type="gramStart"/>
            <w:r w:rsidR="004660AF" w:rsidRPr="004660AF">
              <w:rPr>
                <w:rFonts w:ascii="仿宋_GB2312" w:eastAsia="仿宋_GB2312" w:hint="eastAsia"/>
                <w:sz w:val="30"/>
                <w:szCs w:val="30"/>
              </w:rPr>
              <w:t>叠螺机</w:t>
            </w:r>
            <w:proofErr w:type="gramEnd"/>
            <w:r w:rsidR="004660AF" w:rsidRPr="004660AF">
              <w:rPr>
                <w:rFonts w:ascii="仿宋_GB2312" w:eastAsia="仿宋_GB2312" w:hint="eastAsia"/>
                <w:sz w:val="30"/>
                <w:szCs w:val="30"/>
              </w:rPr>
              <w:t>2台。</w:t>
            </w:r>
          </w:p>
        </w:tc>
        <w:tc>
          <w:tcPr>
            <w:tcW w:w="1479" w:type="dxa"/>
            <w:vAlign w:val="center"/>
          </w:tcPr>
          <w:p w14:paraId="6882E8F9" w14:textId="77777777" w:rsidR="004660AF" w:rsidRPr="004660AF" w:rsidRDefault="004660AF" w:rsidP="004660AF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14:paraId="380193CB" w14:textId="77777777" w:rsidR="004660AF" w:rsidRPr="000470E3" w:rsidRDefault="004660AF">
      <w:pPr>
        <w:rPr>
          <w:rFonts w:hint="eastAsia"/>
        </w:rPr>
      </w:pPr>
    </w:p>
    <w:sectPr w:rsidR="004660AF" w:rsidRPr="000470E3" w:rsidSect="004660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521F63" w14:textId="77777777" w:rsidR="009A4719" w:rsidRDefault="009A4719" w:rsidP="004660AF">
      <w:pPr>
        <w:rPr>
          <w:rFonts w:hint="eastAsia"/>
        </w:rPr>
      </w:pPr>
      <w:r>
        <w:separator/>
      </w:r>
    </w:p>
  </w:endnote>
  <w:endnote w:type="continuationSeparator" w:id="0">
    <w:p w14:paraId="3107A0B7" w14:textId="77777777" w:rsidR="009A4719" w:rsidRDefault="009A4719" w:rsidP="004660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204E9" w14:textId="77777777" w:rsidR="009A4719" w:rsidRDefault="009A4719" w:rsidP="004660AF">
      <w:pPr>
        <w:rPr>
          <w:rFonts w:hint="eastAsia"/>
        </w:rPr>
      </w:pPr>
      <w:r>
        <w:separator/>
      </w:r>
    </w:p>
  </w:footnote>
  <w:footnote w:type="continuationSeparator" w:id="0">
    <w:p w14:paraId="2F552456" w14:textId="77777777" w:rsidR="009A4719" w:rsidRDefault="009A4719" w:rsidP="004660A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45660"/>
    <w:multiLevelType w:val="hybridMultilevel"/>
    <w:tmpl w:val="CA42CCE0"/>
    <w:lvl w:ilvl="0" w:tplc="573C0004">
      <w:start w:val="1"/>
      <w:numFmt w:val="japaneseCounting"/>
      <w:lvlText w:val="%1、"/>
      <w:lvlJc w:val="left"/>
      <w:pPr>
        <w:ind w:left="720" w:hanging="72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C686E39"/>
    <w:multiLevelType w:val="hybridMultilevel"/>
    <w:tmpl w:val="FD462D00"/>
    <w:lvl w:ilvl="0" w:tplc="E0C458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329675256">
    <w:abstractNumId w:val="0"/>
  </w:num>
  <w:num w:numId="2" w16cid:durableId="1759789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A4"/>
    <w:rsid w:val="000470E3"/>
    <w:rsid w:val="0005444C"/>
    <w:rsid w:val="000701AC"/>
    <w:rsid w:val="001918A7"/>
    <w:rsid w:val="00195378"/>
    <w:rsid w:val="00245BE0"/>
    <w:rsid w:val="003C1B5A"/>
    <w:rsid w:val="003F4E71"/>
    <w:rsid w:val="00441C09"/>
    <w:rsid w:val="004660AF"/>
    <w:rsid w:val="004A6B76"/>
    <w:rsid w:val="004D1FC6"/>
    <w:rsid w:val="00515B48"/>
    <w:rsid w:val="005333ED"/>
    <w:rsid w:val="005570B4"/>
    <w:rsid w:val="0058498F"/>
    <w:rsid w:val="005B1206"/>
    <w:rsid w:val="005E5EE1"/>
    <w:rsid w:val="006107CB"/>
    <w:rsid w:val="00615478"/>
    <w:rsid w:val="00653596"/>
    <w:rsid w:val="00661B8A"/>
    <w:rsid w:val="00680623"/>
    <w:rsid w:val="006E24D7"/>
    <w:rsid w:val="00723049"/>
    <w:rsid w:val="007238F9"/>
    <w:rsid w:val="007D6CE7"/>
    <w:rsid w:val="007F40EF"/>
    <w:rsid w:val="00860639"/>
    <w:rsid w:val="0089053C"/>
    <w:rsid w:val="008E2C3E"/>
    <w:rsid w:val="008F0185"/>
    <w:rsid w:val="00900CAB"/>
    <w:rsid w:val="00902DB9"/>
    <w:rsid w:val="009A4719"/>
    <w:rsid w:val="00B8264D"/>
    <w:rsid w:val="00BB7FCA"/>
    <w:rsid w:val="00BD7ECA"/>
    <w:rsid w:val="00C03370"/>
    <w:rsid w:val="00C143C3"/>
    <w:rsid w:val="00CF73C4"/>
    <w:rsid w:val="00D24B02"/>
    <w:rsid w:val="00DF23A4"/>
    <w:rsid w:val="00E933CF"/>
    <w:rsid w:val="00EA56AA"/>
    <w:rsid w:val="00EC656A"/>
    <w:rsid w:val="00EE349E"/>
    <w:rsid w:val="00F71A2E"/>
    <w:rsid w:val="00FB3F77"/>
    <w:rsid w:val="00FD164C"/>
    <w:rsid w:val="00FF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90E1E"/>
  <w15:chartTrackingRefBased/>
  <w15:docId w15:val="{2BD9D421-BCDE-478D-85B0-5A857719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60A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660A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660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660AF"/>
    <w:rPr>
      <w:sz w:val="18"/>
      <w:szCs w:val="18"/>
    </w:rPr>
  </w:style>
  <w:style w:type="table" w:styleId="a7">
    <w:name w:val="Table Grid"/>
    <w:basedOn w:val="a1"/>
    <w:uiPriority w:val="39"/>
    <w:rsid w:val="00466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60A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畜牧科1</dc:creator>
  <cp:keywords/>
  <dc:description/>
  <cp:lastModifiedBy>畜牧科1</cp:lastModifiedBy>
  <cp:revision>17</cp:revision>
  <cp:lastPrinted>2024-09-19T01:24:00Z</cp:lastPrinted>
  <dcterms:created xsi:type="dcterms:W3CDTF">2024-08-02T01:26:00Z</dcterms:created>
  <dcterms:modified xsi:type="dcterms:W3CDTF">2024-09-19T01:45:00Z</dcterms:modified>
</cp:coreProperties>
</file>