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F91D" w14:textId="77777777" w:rsidR="00B104DA" w:rsidRDefault="00B104DA" w:rsidP="00B104DA">
      <w:pPr>
        <w:wordWrap w:val="0"/>
        <w:ind w:firstLineChars="0" w:firstLine="0"/>
        <w:rPr>
          <w:rFonts w:ascii="仿宋_GB2312" w:eastAsia="仿宋_GB2312" w:hAnsi="仿宋_GB2312"/>
          <w:b/>
          <w:bCs/>
          <w:sz w:val="52"/>
          <w:szCs w:val="30"/>
        </w:rPr>
      </w:pPr>
    </w:p>
    <w:p w14:paraId="194ADBA4" w14:textId="473DF44F" w:rsidR="0060056B" w:rsidRDefault="001721D3" w:rsidP="0060056B">
      <w:pPr>
        <w:wordWrap w:val="0"/>
        <w:spacing w:line="560" w:lineRule="exact"/>
        <w:ind w:leftChars="152" w:left="1715" w:hangingChars="247" w:hanging="1289"/>
        <w:rPr>
          <w:rFonts w:ascii="黑体" w:eastAsia="黑体" w:hAnsi="黑体"/>
          <w:b/>
          <w:bCs/>
          <w:sz w:val="52"/>
          <w:szCs w:val="30"/>
        </w:rPr>
      </w:pPr>
      <w:bookmarkStart w:id="0" w:name="_Hlk113274983"/>
      <w:r w:rsidRPr="0093657B">
        <w:rPr>
          <w:rFonts w:ascii="黑体" w:eastAsia="黑体" w:hAnsi="黑体" w:hint="eastAsia"/>
          <w:b/>
          <w:bCs/>
          <w:sz w:val="52"/>
          <w:szCs w:val="30"/>
        </w:rPr>
        <w:t>202</w:t>
      </w:r>
      <w:r w:rsidR="0060056B">
        <w:rPr>
          <w:rFonts w:ascii="黑体" w:eastAsia="黑体" w:hAnsi="黑体"/>
          <w:b/>
          <w:bCs/>
          <w:sz w:val="52"/>
          <w:szCs w:val="30"/>
        </w:rPr>
        <w:t>3</w:t>
      </w:r>
      <w:r w:rsidRPr="0093657B">
        <w:rPr>
          <w:rFonts w:ascii="黑体" w:eastAsia="黑体" w:hAnsi="黑体" w:hint="eastAsia"/>
          <w:b/>
          <w:bCs/>
          <w:sz w:val="52"/>
          <w:szCs w:val="30"/>
        </w:rPr>
        <w:t>年</w:t>
      </w:r>
      <w:r w:rsidR="00BC4B05">
        <w:rPr>
          <w:rFonts w:ascii="黑体" w:eastAsia="黑体" w:hAnsi="黑体" w:hint="eastAsia"/>
          <w:b/>
          <w:bCs/>
          <w:sz w:val="52"/>
          <w:szCs w:val="30"/>
        </w:rPr>
        <w:t>度</w:t>
      </w:r>
      <w:r w:rsidR="00BC4B05" w:rsidRPr="0093657B">
        <w:rPr>
          <w:rFonts w:ascii="黑体" w:eastAsia="黑体" w:hAnsi="黑体" w:hint="eastAsia"/>
          <w:b/>
          <w:bCs/>
          <w:sz w:val="52"/>
          <w:szCs w:val="30"/>
        </w:rPr>
        <w:t>福清市</w:t>
      </w:r>
      <w:r w:rsidR="0060056B">
        <w:rPr>
          <w:rFonts w:ascii="黑体" w:eastAsia="黑体" w:hAnsi="黑体" w:hint="eastAsia"/>
          <w:b/>
          <w:bCs/>
          <w:sz w:val="52"/>
          <w:szCs w:val="30"/>
        </w:rPr>
        <w:t>国家现代农业产业园</w:t>
      </w:r>
    </w:p>
    <w:p w14:paraId="17A58F1D" w14:textId="26B2BCC4" w:rsidR="00B104DA" w:rsidRPr="0060056B" w:rsidRDefault="001721D3" w:rsidP="00BC4B05">
      <w:pPr>
        <w:wordWrap w:val="0"/>
        <w:spacing w:line="560" w:lineRule="exact"/>
        <w:ind w:firstLineChars="338" w:firstLine="1764"/>
        <w:rPr>
          <w:rFonts w:ascii="黑体" w:eastAsia="黑体" w:hAnsi="黑体"/>
          <w:sz w:val="30"/>
          <w:szCs w:val="30"/>
        </w:rPr>
      </w:pPr>
      <w:r w:rsidRPr="0093657B">
        <w:rPr>
          <w:rFonts w:ascii="黑体" w:eastAsia="黑体" w:hAnsi="黑体" w:hint="eastAsia"/>
          <w:b/>
          <w:bCs/>
          <w:sz w:val="52"/>
          <w:szCs w:val="30"/>
        </w:rPr>
        <w:t>项目</w:t>
      </w:r>
      <w:r w:rsidR="00DA6F5A">
        <w:rPr>
          <w:rFonts w:ascii="黑体" w:eastAsia="黑体" w:hAnsi="黑体" w:hint="eastAsia"/>
          <w:b/>
          <w:bCs/>
          <w:sz w:val="52"/>
          <w:szCs w:val="30"/>
        </w:rPr>
        <w:t>建设</w:t>
      </w:r>
      <w:r w:rsidRPr="0093657B">
        <w:rPr>
          <w:rFonts w:ascii="黑体" w:eastAsia="黑体" w:hAnsi="黑体" w:hint="eastAsia"/>
          <w:b/>
          <w:bCs/>
          <w:sz w:val="52"/>
          <w:szCs w:val="30"/>
        </w:rPr>
        <w:t>方案</w:t>
      </w:r>
      <w:r w:rsidR="0093657B" w:rsidRPr="0093657B">
        <w:rPr>
          <w:rFonts w:ascii="黑体" w:eastAsia="黑体" w:hAnsi="黑体" w:hint="eastAsia"/>
          <w:b/>
          <w:bCs/>
          <w:sz w:val="52"/>
          <w:szCs w:val="30"/>
        </w:rPr>
        <w:t>细化</w:t>
      </w:r>
      <w:r w:rsidR="0093657B">
        <w:rPr>
          <w:rFonts w:ascii="黑体" w:eastAsia="黑体" w:hAnsi="黑体" w:hint="eastAsia"/>
          <w:b/>
          <w:bCs/>
          <w:sz w:val="52"/>
          <w:szCs w:val="30"/>
        </w:rPr>
        <w:t>文本</w:t>
      </w:r>
    </w:p>
    <w:bookmarkEnd w:id="0"/>
    <w:p w14:paraId="457012F1" w14:textId="77777777" w:rsidR="00B104DA" w:rsidRDefault="00B104DA" w:rsidP="00B104DA">
      <w:pPr>
        <w:wordWrap w:val="0"/>
        <w:ind w:firstLine="600"/>
        <w:rPr>
          <w:rFonts w:eastAsia="仿宋_GB2312"/>
          <w:sz w:val="30"/>
          <w:szCs w:val="30"/>
        </w:rPr>
      </w:pPr>
    </w:p>
    <w:p w14:paraId="7793855C" w14:textId="77777777" w:rsidR="00B104DA" w:rsidRDefault="00B104DA" w:rsidP="00B104DA">
      <w:pPr>
        <w:wordWrap w:val="0"/>
        <w:spacing w:line="480" w:lineRule="auto"/>
        <w:ind w:firstLine="600"/>
        <w:rPr>
          <w:rFonts w:eastAsia="仿宋_GB2312"/>
          <w:sz w:val="30"/>
          <w:szCs w:val="30"/>
        </w:rPr>
      </w:pPr>
    </w:p>
    <w:p w14:paraId="71700425" w14:textId="1CAEED1B" w:rsidR="00B104DA" w:rsidRPr="0060056B" w:rsidRDefault="00B104DA" w:rsidP="00B104DA">
      <w:pPr>
        <w:wordWrap w:val="0"/>
        <w:spacing w:line="480" w:lineRule="auto"/>
        <w:ind w:firstLine="723"/>
        <w:rPr>
          <w:rFonts w:ascii="仿宋" w:eastAsia="仿宋" w:hAnsi="仿宋"/>
          <w:sz w:val="36"/>
          <w:szCs w:val="36"/>
        </w:rPr>
      </w:pPr>
      <w:r w:rsidRPr="0060056B">
        <w:rPr>
          <w:rFonts w:ascii="仿宋" w:eastAsia="仿宋" w:hAnsi="仿宋"/>
          <w:b/>
          <w:bCs/>
          <w:sz w:val="36"/>
          <w:szCs w:val="36"/>
        </w:rPr>
        <w:t>项目名称：</w:t>
      </w:r>
      <w:r w:rsidRPr="0060056B">
        <w:rPr>
          <w:rFonts w:ascii="仿宋" w:eastAsia="仿宋" w:hAnsi="仿宋" w:hint="eastAsia"/>
          <w:sz w:val="36"/>
          <w:szCs w:val="36"/>
          <w:u w:val="single"/>
        </w:rPr>
        <w:t xml:space="preserve">                                  </w:t>
      </w:r>
    </w:p>
    <w:p w14:paraId="715BE4AB" w14:textId="77777777" w:rsidR="00AA5C87" w:rsidRPr="0060056B" w:rsidRDefault="00AA5C87" w:rsidP="00B104DA">
      <w:pPr>
        <w:wordWrap w:val="0"/>
        <w:spacing w:line="480" w:lineRule="auto"/>
        <w:ind w:firstLine="723"/>
        <w:rPr>
          <w:rFonts w:ascii="仿宋" w:eastAsia="仿宋" w:hAnsi="仿宋"/>
          <w:b/>
          <w:bCs/>
          <w:sz w:val="36"/>
          <w:szCs w:val="36"/>
        </w:rPr>
      </w:pPr>
    </w:p>
    <w:p w14:paraId="6D605D3E" w14:textId="1A504F74" w:rsidR="00B104DA" w:rsidRPr="0060056B" w:rsidRDefault="004C0ADD" w:rsidP="00B104DA">
      <w:pPr>
        <w:wordWrap w:val="0"/>
        <w:spacing w:line="480" w:lineRule="auto"/>
        <w:ind w:firstLine="723"/>
        <w:rPr>
          <w:rFonts w:ascii="仿宋" w:eastAsia="仿宋" w:hAnsi="仿宋"/>
          <w:sz w:val="36"/>
          <w:szCs w:val="36"/>
        </w:rPr>
      </w:pPr>
      <w:r>
        <w:rPr>
          <w:rFonts w:ascii="仿宋" w:eastAsia="仿宋" w:hAnsi="仿宋" w:hint="eastAsia"/>
          <w:b/>
          <w:bCs/>
          <w:sz w:val="36"/>
          <w:szCs w:val="36"/>
        </w:rPr>
        <w:t>建设（实施）</w:t>
      </w:r>
      <w:r w:rsidR="00B104DA" w:rsidRPr="0060056B">
        <w:rPr>
          <w:rFonts w:ascii="仿宋" w:eastAsia="仿宋" w:hAnsi="仿宋" w:hint="eastAsia"/>
          <w:b/>
          <w:bCs/>
          <w:sz w:val="36"/>
          <w:szCs w:val="36"/>
        </w:rPr>
        <w:t>单位：</w:t>
      </w:r>
      <w:r w:rsidR="00B104DA" w:rsidRPr="0060056B">
        <w:rPr>
          <w:rFonts w:ascii="仿宋" w:eastAsia="仿宋" w:hAnsi="仿宋" w:hint="eastAsia"/>
          <w:sz w:val="36"/>
          <w:szCs w:val="36"/>
          <w:u w:val="single"/>
        </w:rPr>
        <w:t xml:space="preserve">                   （盖章</w:t>
      </w:r>
      <w:r w:rsidR="0093657B" w:rsidRPr="0060056B">
        <w:rPr>
          <w:rFonts w:ascii="仿宋" w:eastAsia="仿宋" w:hAnsi="仿宋" w:hint="eastAsia"/>
          <w:sz w:val="36"/>
          <w:szCs w:val="36"/>
          <w:u w:val="single"/>
        </w:rPr>
        <w:t>）</w:t>
      </w:r>
    </w:p>
    <w:p w14:paraId="24E60DBC" w14:textId="77777777" w:rsidR="00AA5C87" w:rsidRPr="004C0ADD" w:rsidRDefault="00AA5C87" w:rsidP="00B104DA">
      <w:pPr>
        <w:wordWrap w:val="0"/>
        <w:spacing w:line="480" w:lineRule="auto"/>
        <w:ind w:firstLine="723"/>
        <w:rPr>
          <w:rFonts w:ascii="仿宋" w:eastAsia="仿宋" w:hAnsi="仿宋"/>
          <w:b/>
          <w:bCs/>
          <w:sz w:val="36"/>
          <w:szCs w:val="36"/>
        </w:rPr>
      </w:pPr>
    </w:p>
    <w:p w14:paraId="28A9A2AA" w14:textId="77777777" w:rsidR="00B104DA" w:rsidRPr="0060056B" w:rsidRDefault="00B104DA" w:rsidP="00B104DA">
      <w:pPr>
        <w:wordWrap w:val="0"/>
        <w:spacing w:line="480" w:lineRule="auto"/>
        <w:ind w:firstLine="723"/>
        <w:rPr>
          <w:rFonts w:ascii="仿宋" w:eastAsia="仿宋" w:hAnsi="仿宋"/>
          <w:sz w:val="36"/>
          <w:szCs w:val="36"/>
        </w:rPr>
      </w:pPr>
      <w:r w:rsidRPr="0060056B">
        <w:rPr>
          <w:rFonts w:ascii="仿宋" w:eastAsia="仿宋" w:hAnsi="仿宋" w:hint="eastAsia"/>
          <w:b/>
          <w:bCs/>
          <w:sz w:val="36"/>
          <w:szCs w:val="36"/>
        </w:rPr>
        <w:t>联系人及电话：</w:t>
      </w:r>
      <w:r w:rsidRPr="0060056B">
        <w:rPr>
          <w:rFonts w:ascii="仿宋" w:eastAsia="仿宋" w:hAnsi="仿宋" w:hint="eastAsia"/>
          <w:sz w:val="36"/>
          <w:szCs w:val="36"/>
          <w:u w:val="single"/>
        </w:rPr>
        <w:t xml:space="preserve">                              </w:t>
      </w:r>
    </w:p>
    <w:p w14:paraId="0ED22489" w14:textId="77777777" w:rsidR="00AA5C87" w:rsidRPr="0060056B" w:rsidRDefault="00AA5C87" w:rsidP="00B104DA">
      <w:pPr>
        <w:wordWrap w:val="0"/>
        <w:spacing w:line="480" w:lineRule="auto"/>
        <w:ind w:firstLine="723"/>
        <w:rPr>
          <w:rFonts w:ascii="仿宋" w:eastAsia="仿宋" w:hAnsi="仿宋"/>
          <w:b/>
          <w:bCs/>
          <w:sz w:val="36"/>
          <w:szCs w:val="36"/>
        </w:rPr>
      </w:pPr>
    </w:p>
    <w:p w14:paraId="0BFAFDCF" w14:textId="77777777" w:rsidR="00AA5C87" w:rsidRDefault="00F83FE7" w:rsidP="003E276D">
      <w:pPr>
        <w:wordWrap w:val="0"/>
        <w:spacing w:line="480" w:lineRule="auto"/>
        <w:ind w:firstLine="723"/>
        <w:rPr>
          <w:rFonts w:ascii="仿宋" w:eastAsia="仿宋" w:hAnsi="仿宋"/>
          <w:sz w:val="36"/>
          <w:szCs w:val="36"/>
          <w:u w:val="single"/>
        </w:rPr>
      </w:pPr>
      <w:r w:rsidRPr="0060056B">
        <w:rPr>
          <w:rFonts w:ascii="仿宋" w:eastAsia="仿宋" w:hAnsi="仿宋" w:hint="eastAsia"/>
          <w:b/>
          <w:bCs/>
          <w:sz w:val="36"/>
          <w:szCs w:val="36"/>
        </w:rPr>
        <w:t>建设</w:t>
      </w:r>
      <w:r w:rsidR="006E6D3E" w:rsidRPr="0060056B">
        <w:rPr>
          <w:rFonts w:ascii="仿宋" w:eastAsia="仿宋" w:hAnsi="仿宋" w:hint="eastAsia"/>
          <w:b/>
          <w:bCs/>
          <w:sz w:val="36"/>
          <w:szCs w:val="36"/>
        </w:rPr>
        <w:t>方案细化</w:t>
      </w:r>
      <w:r w:rsidR="00B104DA" w:rsidRPr="0060056B">
        <w:rPr>
          <w:rFonts w:ascii="仿宋" w:eastAsia="仿宋" w:hAnsi="仿宋" w:hint="eastAsia"/>
          <w:b/>
          <w:bCs/>
          <w:sz w:val="36"/>
          <w:szCs w:val="36"/>
        </w:rPr>
        <w:t>日期：</w:t>
      </w:r>
      <w:r w:rsidR="00B104DA" w:rsidRPr="0060056B">
        <w:rPr>
          <w:rFonts w:ascii="仿宋" w:eastAsia="仿宋" w:hAnsi="仿宋" w:hint="eastAsia"/>
          <w:sz w:val="36"/>
          <w:szCs w:val="36"/>
          <w:u w:val="single"/>
        </w:rPr>
        <w:t xml:space="preserve">                          </w:t>
      </w:r>
    </w:p>
    <w:p w14:paraId="7C4FFFC5" w14:textId="77777777" w:rsidR="00A05659" w:rsidRDefault="00A05659" w:rsidP="003E276D">
      <w:pPr>
        <w:wordWrap w:val="0"/>
        <w:spacing w:line="480" w:lineRule="auto"/>
        <w:ind w:firstLine="720"/>
        <w:rPr>
          <w:rFonts w:ascii="仿宋" w:eastAsia="仿宋" w:hAnsi="仿宋"/>
          <w:sz w:val="36"/>
          <w:szCs w:val="36"/>
          <w:u w:val="single"/>
        </w:rPr>
      </w:pPr>
    </w:p>
    <w:p w14:paraId="04F9A5BE" w14:textId="77777777" w:rsidR="00180E64" w:rsidRDefault="00180E64" w:rsidP="00180E64">
      <w:pPr>
        <w:wordWrap w:val="0"/>
        <w:spacing w:line="480" w:lineRule="auto"/>
        <w:ind w:firstLineChars="55" w:firstLine="198"/>
        <w:rPr>
          <w:rFonts w:ascii="仿宋" w:eastAsia="仿宋" w:hAnsi="仿宋"/>
          <w:sz w:val="36"/>
          <w:szCs w:val="36"/>
          <w:u w:val="single"/>
        </w:rPr>
        <w:sectPr w:rsidR="00180E64" w:rsidSect="00180E6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1418" w:gutter="0"/>
          <w:pgNumType w:start="1"/>
          <w:cols w:space="720"/>
          <w:titlePg/>
          <w:docGrid w:type="linesAndChars" w:linePitch="595"/>
        </w:sectPr>
      </w:pPr>
    </w:p>
    <w:p w14:paraId="6538C418" w14:textId="2899D180" w:rsidR="00A05659" w:rsidRPr="009E7824" w:rsidRDefault="00A05659" w:rsidP="00822B49">
      <w:pPr>
        <w:spacing w:line="550" w:lineRule="exact"/>
        <w:ind w:firstLine="600"/>
        <w:rPr>
          <w:rFonts w:ascii="黑体" w:eastAsia="黑体" w:hAnsi="黑体"/>
          <w:sz w:val="30"/>
          <w:szCs w:val="30"/>
        </w:rPr>
      </w:pPr>
      <w:r w:rsidRPr="009E7824">
        <w:rPr>
          <w:rFonts w:ascii="黑体" w:eastAsia="黑体" w:hAnsi="黑体" w:hint="eastAsia"/>
          <w:sz w:val="30"/>
          <w:szCs w:val="30"/>
        </w:rPr>
        <w:lastRenderedPageBreak/>
        <w:t>一、项目基本情况</w:t>
      </w:r>
    </w:p>
    <w:p w14:paraId="454CBFF3" w14:textId="5EAA6333" w:rsidR="00A05659" w:rsidRPr="009E7824" w:rsidRDefault="00A05659" w:rsidP="00822B49">
      <w:pPr>
        <w:spacing w:line="550" w:lineRule="exact"/>
        <w:ind w:firstLine="600"/>
        <w:rPr>
          <w:rFonts w:ascii="仿宋" w:eastAsia="仿宋" w:hAnsi="仿宋"/>
          <w:sz w:val="30"/>
          <w:szCs w:val="30"/>
        </w:rPr>
      </w:pPr>
      <w:r w:rsidRPr="009E7824">
        <w:rPr>
          <w:rFonts w:ascii="仿宋" w:eastAsia="仿宋" w:hAnsi="仿宋" w:hint="eastAsia"/>
          <w:sz w:val="30"/>
          <w:szCs w:val="30"/>
        </w:rPr>
        <w:t>包括</w:t>
      </w:r>
      <w:r w:rsidRPr="009E7824">
        <w:rPr>
          <w:rFonts w:ascii="仿宋" w:eastAsia="仿宋" w:hAnsi="仿宋"/>
          <w:sz w:val="30"/>
          <w:szCs w:val="30"/>
        </w:rPr>
        <w:t>项目单位法定名称</w:t>
      </w:r>
      <w:r w:rsidRPr="009E7824">
        <w:rPr>
          <w:rFonts w:ascii="仿宋" w:eastAsia="仿宋" w:hAnsi="仿宋" w:hint="eastAsia"/>
          <w:sz w:val="30"/>
          <w:szCs w:val="30"/>
        </w:rPr>
        <w:t>，</w:t>
      </w:r>
      <w:r w:rsidRPr="009E7824">
        <w:rPr>
          <w:rFonts w:ascii="仿宋" w:eastAsia="仿宋" w:hAnsi="仿宋"/>
          <w:sz w:val="30"/>
          <w:szCs w:val="30"/>
        </w:rPr>
        <w:t>成立时间，单位性质</w:t>
      </w:r>
      <w:r w:rsidRPr="009E7824">
        <w:rPr>
          <w:rFonts w:ascii="仿宋" w:eastAsia="仿宋" w:hAnsi="仿宋" w:hint="eastAsia"/>
          <w:sz w:val="30"/>
          <w:szCs w:val="30"/>
        </w:rPr>
        <w:t>，</w:t>
      </w:r>
      <w:r w:rsidRPr="009E7824">
        <w:rPr>
          <w:rFonts w:ascii="仿宋" w:eastAsia="仿宋" w:hAnsi="仿宋"/>
          <w:sz w:val="30"/>
          <w:szCs w:val="30"/>
        </w:rPr>
        <w:t>股东构成及其出资情况，收益分配机制，发展历程，主营业务，主导产品，人员结构，获得的主要业绩、荣誉等。</w:t>
      </w:r>
    </w:p>
    <w:p w14:paraId="49AC81E1" w14:textId="185D26BC" w:rsidR="00A05659" w:rsidRPr="009E7824" w:rsidRDefault="00A05659" w:rsidP="00822B49">
      <w:pPr>
        <w:spacing w:line="550" w:lineRule="exact"/>
        <w:ind w:firstLine="600"/>
        <w:rPr>
          <w:rFonts w:ascii="黑体" w:eastAsia="黑体" w:hAnsi="黑体"/>
          <w:sz w:val="30"/>
          <w:szCs w:val="30"/>
        </w:rPr>
      </w:pPr>
      <w:r w:rsidRPr="009E7824">
        <w:rPr>
          <w:rFonts w:ascii="黑体" w:eastAsia="黑体" w:hAnsi="黑体" w:hint="eastAsia"/>
          <w:sz w:val="30"/>
          <w:szCs w:val="30"/>
        </w:rPr>
        <w:t>二、项目摘要</w:t>
      </w:r>
    </w:p>
    <w:p w14:paraId="48A3BBA2" w14:textId="0FDA33A3" w:rsidR="00A05659" w:rsidRPr="009E7824" w:rsidRDefault="00A05659" w:rsidP="00822B49">
      <w:pPr>
        <w:spacing w:line="550" w:lineRule="exact"/>
        <w:ind w:firstLine="600"/>
        <w:rPr>
          <w:rFonts w:ascii="仿宋" w:eastAsia="仿宋" w:hAnsi="仿宋"/>
          <w:sz w:val="30"/>
          <w:szCs w:val="30"/>
        </w:rPr>
      </w:pPr>
      <w:r w:rsidRPr="009E7824">
        <w:rPr>
          <w:rFonts w:ascii="仿宋" w:eastAsia="仿宋" w:hAnsi="仿宋" w:hint="eastAsia"/>
          <w:sz w:val="30"/>
          <w:szCs w:val="30"/>
        </w:rPr>
        <w:t>主要包括项目名称</w:t>
      </w:r>
      <w:r w:rsidR="0038256D" w:rsidRPr="009E7824">
        <w:rPr>
          <w:rFonts w:ascii="仿宋" w:eastAsia="仿宋" w:hAnsi="仿宋" w:hint="eastAsia"/>
          <w:sz w:val="30"/>
          <w:szCs w:val="30"/>
        </w:rPr>
        <w:t>、</w:t>
      </w:r>
      <w:r w:rsidRPr="009E7824">
        <w:rPr>
          <w:rFonts w:ascii="仿宋" w:eastAsia="仿宋" w:hAnsi="仿宋" w:hint="eastAsia"/>
          <w:sz w:val="30"/>
          <w:szCs w:val="30"/>
        </w:rPr>
        <w:t>项目</w:t>
      </w:r>
      <w:r w:rsidR="008F183F">
        <w:rPr>
          <w:rFonts w:ascii="仿宋" w:eastAsia="仿宋" w:hAnsi="仿宋" w:hint="eastAsia"/>
          <w:sz w:val="30"/>
          <w:szCs w:val="30"/>
        </w:rPr>
        <w:t>建设（</w:t>
      </w:r>
      <w:r w:rsidR="009E7824" w:rsidRPr="009E7824">
        <w:rPr>
          <w:rFonts w:ascii="仿宋" w:eastAsia="仿宋" w:hAnsi="仿宋" w:hint="eastAsia"/>
          <w:sz w:val="30"/>
          <w:szCs w:val="30"/>
        </w:rPr>
        <w:t>实施</w:t>
      </w:r>
      <w:r w:rsidR="008F183F">
        <w:rPr>
          <w:rFonts w:ascii="仿宋" w:eastAsia="仿宋" w:hAnsi="仿宋" w:hint="eastAsia"/>
          <w:sz w:val="30"/>
          <w:szCs w:val="30"/>
        </w:rPr>
        <w:t>）</w:t>
      </w:r>
      <w:r w:rsidRPr="009E7824">
        <w:rPr>
          <w:rFonts w:ascii="仿宋" w:eastAsia="仿宋" w:hAnsi="仿宋" w:hint="eastAsia"/>
          <w:sz w:val="30"/>
          <w:szCs w:val="30"/>
        </w:rPr>
        <w:t>单位、项目负责人</w:t>
      </w:r>
      <w:r w:rsidR="009E7824" w:rsidRPr="009E7824">
        <w:rPr>
          <w:rFonts w:ascii="仿宋" w:eastAsia="仿宋" w:hAnsi="仿宋" w:hint="eastAsia"/>
          <w:sz w:val="30"/>
          <w:szCs w:val="30"/>
        </w:rPr>
        <w:t>及联系方式</w:t>
      </w:r>
      <w:r w:rsidRPr="009E7824">
        <w:rPr>
          <w:rFonts w:ascii="仿宋" w:eastAsia="仿宋" w:hAnsi="仿宋" w:hint="eastAsia"/>
          <w:sz w:val="30"/>
          <w:szCs w:val="30"/>
        </w:rPr>
        <w:t>、</w:t>
      </w:r>
      <w:r w:rsidR="0038256D" w:rsidRPr="009E7824">
        <w:rPr>
          <w:rFonts w:ascii="仿宋" w:eastAsia="仿宋" w:hAnsi="仿宋" w:hint="eastAsia"/>
          <w:sz w:val="30"/>
          <w:szCs w:val="30"/>
        </w:rPr>
        <w:t>项目建设内容概要</w:t>
      </w:r>
      <w:r w:rsidR="00D170ED" w:rsidRPr="009E7824">
        <w:rPr>
          <w:rFonts w:ascii="仿宋" w:eastAsia="仿宋" w:hAnsi="仿宋" w:hint="eastAsia"/>
          <w:sz w:val="30"/>
          <w:szCs w:val="30"/>
        </w:rPr>
        <w:t>（</w:t>
      </w:r>
      <w:r w:rsidRPr="009E7824">
        <w:rPr>
          <w:rFonts w:ascii="仿宋" w:eastAsia="仿宋" w:hAnsi="仿宋" w:hint="eastAsia"/>
          <w:sz w:val="30"/>
          <w:szCs w:val="30"/>
        </w:rPr>
        <w:t>建设年限、项目性质、项目建设地址、项目建设目标</w:t>
      </w:r>
      <w:r w:rsidR="00D170ED" w:rsidRPr="009E7824">
        <w:rPr>
          <w:rFonts w:ascii="仿宋" w:eastAsia="仿宋" w:hAnsi="仿宋" w:hint="eastAsia"/>
          <w:sz w:val="30"/>
          <w:szCs w:val="30"/>
        </w:rPr>
        <w:t>）</w:t>
      </w:r>
      <w:r w:rsidR="0038256D" w:rsidRPr="009E7824">
        <w:rPr>
          <w:rFonts w:ascii="仿宋" w:eastAsia="仿宋" w:hAnsi="仿宋" w:hint="eastAsia"/>
          <w:sz w:val="30"/>
          <w:szCs w:val="30"/>
        </w:rPr>
        <w:t>。</w:t>
      </w:r>
    </w:p>
    <w:p w14:paraId="2A84F408" w14:textId="6FD2A32E" w:rsidR="00A05659" w:rsidRPr="009E7824" w:rsidRDefault="00A05659" w:rsidP="00822B49">
      <w:pPr>
        <w:spacing w:line="550" w:lineRule="exact"/>
        <w:ind w:firstLine="600"/>
        <w:rPr>
          <w:rFonts w:ascii="黑体" w:eastAsia="黑体" w:hAnsi="黑体"/>
          <w:sz w:val="30"/>
          <w:szCs w:val="30"/>
        </w:rPr>
      </w:pPr>
      <w:r w:rsidRPr="009E7824">
        <w:rPr>
          <w:rFonts w:ascii="黑体" w:eastAsia="黑体" w:hAnsi="黑体"/>
          <w:sz w:val="30"/>
          <w:szCs w:val="30"/>
        </w:rPr>
        <w:t>三、项目投资必要性与可行性分析</w:t>
      </w:r>
    </w:p>
    <w:p w14:paraId="5070B7F6" w14:textId="5FB1A017" w:rsidR="009E7824" w:rsidRPr="009E7824" w:rsidRDefault="009E7824" w:rsidP="00822B49">
      <w:pPr>
        <w:spacing w:line="550" w:lineRule="exact"/>
        <w:ind w:left="560" w:firstLineChars="0" w:firstLine="0"/>
        <w:rPr>
          <w:rFonts w:ascii="楷体" w:eastAsia="楷体" w:hAnsi="楷体"/>
          <w:sz w:val="30"/>
          <w:szCs w:val="30"/>
        </w:rPr>
      </w:pPr>
      <w:r w:rsidRPr="009E7824">
        <w:rPr>
          <w:rFonts w:ascii="楷体" w:eastAsia="楷体" w:hAnsi="楷体" w:hint="eastAsia"/>
          <w:sz w:val="30"/>
          <w:szCs w:val="30"/>
        </w:rPr>
        <w:t>（一）</w:t>
      </w:r>
      <w:r w:rsidRPr="009E7824">
        <w:rPr>
          <w:rFonts w:ascii="楷体" w:eastAsia="楷体" w:hAnsi="楷体"/>
          <w:sz w:val="30"/>
          <w:szCs w:val="30"/>
        </w:rPr>
        <w:t>必要性分析</w:t>
      </w:r>
    </w:p>
    <w:p w14:paraId="0F4E3ECC" w14:textId="77777777" w:rsidR="009E7824" w:rsidRPr="009E7824" w:rsidRDefault="009E7824" w:rsidP="00822B49">
      <w:pPr>
        <w:spacing w:line="550" w:lineRule="exact"/>
        <w:ind w:firstLine="600"/>
        <w:rPr>
          <w:rFonts w:ascii="仿宋" w:eastAsia="仿宋" w:hAnsi="仿宋"/>
          <w:sz w:val="30"/>
          <w:szCs w:val="30"/>
        </w:rPr>
      </w:pPr>
      <w:r w:rsidRPr="009E7824">
        <w:rPr>
          <w:rFonts w:ascii="仿宋" w:eastAsia="仿宋" w:hAnsi="仿宋" w:hint="eastAsia"/>
          <w:sz w:val="30"/>
          <w:szCs w:val="30"/>
        </w:rPr>
        <w:t>从产业政策及行业、区域发展规划角度的必要性；</w:t>
      </w:r>
    </w:p>
    <w:p w14:paraId="47CBD733" w14:textId="77777777" w:rsidR="009E7824" w:rsidRPr="009E7824" w:rsidRDefault="009E7824" w:rsidP="00822B49">
      <w:pPr>
        <w:spacing w:line="550" w:lineRule="exact"/>
        <w:ind w:firstLine="600"/>
        <w:rPr>
          <w:rFonts w:ascii="仿宋" w:eastAsia="仿宋" w:hAnsi="仿宋"/>
          <w:sz w:val="30"/>
          <w:szCs w:val="30"/>
        </w:rPr>
      </w:pPr>
      <w:r w:rsidRPr="009E7824">
        <w:rPr>
          <w:rFonts w:ascii="仿宋" w:eastAsia="仿宋" w:hAnsi="仿宋" w:hint="eastAsia"/>
          <w:sz w:val="30"/>
          <w:szCs w:val="30"/>
        </w:rPr>
        <w:t>从结构调整及可持续发展角度的必要性；</w:t>
      </w:r>
    </w:p>
    <w:p w14:paraId="720B971E" w14:textId="77777777" w:rsidR="009E7824" w:rsidRPr="009E7824" w:rsidRDefault="009E7824" w:rsidP="00822B49">
      <w:pPr>
        <w:spacing w:line="550" w:lineRule="exact"/>
        <w:ind w:firstLine="600"/>
        <w:rPr>
          <w:rFonts w:ascii="仿宋" w:eastAsia="仿宋" w:hAnsi="仿宋"/>
          <w:sz w:val="30"/>
          <w:szCs w:val="30"/>
        </w:rPr>
      </w:pPr>
      <w:r w:rsidRPr="009E7824">
        <w:rPr>
          <w:rFonts w:ascii="仿宋" w:eastAsia="仿宋" w:hAnsi="仿宋"/>
          <w:sz w:val="30"/>
          <w:szCs w:val="30"/>
        </w:rPr>
        <w:t>从项目涉及到各环节存在的问题及项目对瓶颈因素解决的影响程度等角度的必要性。</w:t>
      </w:r>
    </w:p>
    <w:p w14:paraId="29CD6392" w14:textId="77777777" w:rsidR="009E7824" w:rsidRPr="009E7824" w:rsidRDefault="009E7824" w:rsidP="00822B49">
      <w:pPr>
        <w:spacing w:line="550" w:lineRule="exact"/>
        <w:ind w:firstLine="600"/>
        <w:rPr>
          <w:rFonts w:ascii="仿宋" w:eastAsia="仿宋" w:hAnsi="仿宋"/>
          <w:sz w:val="30"/>
          <w:szCs w:val="30"/>
        </w:rPr>
      </w:pPr>
      <w:r w:rsidRPr="009E7824">
        <w:rPr>
          <w:rFonts w:ascii="仿宋" w:eastAsia="仿宋" w:hAnsi="仿宋"/>
          <w:sz w:val="30"/>
          <w:szCs w:val="30"/>
        </w:rPr>
        <w:t>从企业自身发展的角度的必要性</w:t>
      </w:r>
    </w:p>
    <w:p w14:paraId="76416023" w14:textId="25502180" w:rsidR="00A05659" w:rsidRPr="009E7824" w:rsidRDefault="00A05659" w:rsidP="00822B49">
      <w:pPr>
        <w:spacing w:line="550" w:lineRule="exact"/>
        <w:ind w:firstLineChars="166" w:firstLine="498"/>
        <w:rPr>
          <w:rFonts w:ascii="楷体" w:eastAsia="楷体" w:hAnsi="楷体"/>
          <w:sz w:val="30"/>
          <w:szCs w:val="30"/>
        </w:rPr>
      </w:pPr>
      <w:r w:rsidRPr="009E7824">
        <w:rPr>
          <w:rFonts w:ascii="楷体" w:eastAsia="楷体" w:hAnsi="楷体" w:hint="eastAsia"/>
          <w:sz w:val="30"/>
          <w:szCs w:val="30"/>
        </w:rPr>
        <w:t>（二）</w:t>
      </w:r>
      <w:r w:rsidRPr="009E7824">
        <w:rPr>
          <w:rFonts w:ascii="楷体" w:eastAsia="楷体" w:hAnsi="楷体"/>
          <w:sz w:val="30"/>
          <w:szCs w:val="30"/>
        </w:rPr>
        <w:t>项目可行性分析</w:t>
      </w:r>
    </w:p>
    <w:p w14:paraId="451220A4" w14:textId="48D4FC0E" w:rsidR="00A05659" w:rsidRPr="009E7824" w:rsidRDefault="00A05659" w:rsidP="00822B49">
      <w:pPr>
        <w:spacing w:line="550" w:lineRule="exact"/>
        <w:ind w:firstLine="600"/>
        <w:rPr>
          <w:rFonts w:ascii="仿宋" w:eastAsia="仿宋" w:hAnsi="仿宋"/>
          <w:sz w:val="30"/>
          <w:szCs w:val="30"/>
        </w:rPr>
      </w:pPr>
      <w:r w:rsidRPr="009E7824">
        <w:rPr>
          <w:rFonts w:ascii="仿宋" w:eastAsia="仿宋" w:hAnsi="仿宋" w:hint="eastAsia"/>
          <w:sz w:val="30"/>
          <w:szCs w:val="30"/>
        </w:rPr>
        <w:t>包括项目技术、经济、环境和市场等方面的可行性。</w:t>
      </w:r>
    </w:p>
    <w:p w14:paraId="2DD68286" w14:textId="1E717CC8" w:rsidR="00A05659" w:rsidRPr="009E7824" w:rsidRDefault="00A05659" w:rsidP="00822B49">
      <w:pPr>
        <w:spacing w:line="550" w:lineRule="exact"/>
        <w:ind w:firstLineChars="266" w:firstLine="798"/>
        <w:rPr>
          <w:rFonts w:ascii="黑体" w:eastAsia="黑体" w:hAnsi="黑体"/>
          <w:sz w:val="30"/>
          <w:szCs w:val="30"/>
        </w:rPr>
      </w:pPr>
      <w:r w:rsidRPr="009E7824">
        <w:rPr>
          <w:rFonts w:ascii="黑体" w:eastAsia="黑体" w:hAnsi="黑体"/>
          <w:sz w:val="30"/>
          <w:szCs w:val="30"/>
        </w:rPr>
        <w:t>四、建设内容</w:t>
      </w:r>
    </w:p>
    <w:p w14:paraId="499A7379" w14:textId="019ED6B1" w:rsidR="00A05659" w:rsidRPr="009E7824" w:rsidRDefault="0038256D" w:rsidP="00822B49">
      <w:pPr>
        <w:spacing w:line="550" w:lineRule="exact"/>
        <w:ind w:firstLineChars="271" w:firstLine="813"/>
        <w:rPr>
          <w:rFonts w:ascii="楷体" w:eastAsia="楷体" w:hAnsi="楷体"/>
          <w:sz w:val="30"/>
          <w:szCs w:val="30"/>
        </w:rPr>
      </w:pPr>
      <w:r w:rsidRPr="009E7824">
        <w:rPr>
          <w:rFonts w:ascii="楷体" w:eastAsia="楷体" w:hAnsi="楷体" w:hint="eastAsia"/>
          <w:sz w:val="30"/>
          <w:szCs w:val="30"/>
        </w:rPr>
        <w:t>（一）项目总体建设内容</w:t>
      </w:r>
    </w:p>
    <w:p w14:paraId="7ECDDC60" w14:textId="77777777" w:rsidR="0038256D" w:rsidRPr="009E7824" w:rsidRDefault="0038256D" w:rsidP="00822B49">
      <w:pPr>
        <w:spacing w:line="550" w:lineRule="exact"/>
        <w:ind w:firstLine="600"/>
        <w:rPr>
          <w:rFonts w:ascii="仿宋" w:eastAsia="仿宋" w:hAnsi="仿宋"/>
          <w:sz w:val="30"/>
          <w:szCs w:val="30"/>
        </w:rPr>
      </w:pPr>
      <w:r w:rsidRPr="009E7824">
        <w:rPr>
          <w:rFonts w:ascii="仿宋" w:eastAsia="仿宋" w:hAnsi="仿宋" w:hint="eastAsia"/>
          <w:sz w:val="30"/>
          <w:szCs w:val="30"/>
        </w:rPr>
        <w:t>一产、二产类项目主要描述建（构）筑物结构形式、平面布置、数量、面积；</w:t>
      </w:r>
      <w:r w:rsidRPr="009E7824">
        <w:rPr>
          <w:rFonts w:ascii="仿宋" w:eastAsia="仿宋" w:hAnsi="仿宋"/>
          <w:sz w:val="30"/>
          <w:szCs w:val="30"/>
        </w:rPr>
        <w:t>设备的类型、规格型号、数量</w:t>
      </w:r>
      <w:r w:rsidRPr="009E7824">
        <w:rPr>
          <w:rFonts w:ascii="仿宋" w:eastAsia="仿宋" w:hAnsi="仿宋" w:hint="eastAsia"/>
          <w:sz w:val="30"/>
          <w:szCs w:val="30"/>
        </w:rPr>
        <w:t>。</w:t>
      </w:r>
    </w:p>
    <w:p w14:paraId="3A8C5466" w14:textId="77777777" w:rsidR="0038256D" w:rsidRPr="009E7824" w:rsidRDefault="0038256D" w:rsidP="00F94C9D">
      <w:pPr>
        <w:spacing w:line="550" w:lineRule="exact"/>
        <w:ind w:firstLine="600"/>
        <w:rPr>
          <w:rFonts w:ascii="仿宋" w:eastAsia="仿宋" w:hAnsi="仿宋"/>
          <w:sz w:val="30"/>
          <w:szCs w:val="30"/>
        </w:rPr>
      </w:pPr>
      <w:r w:rsidRPr="009E7824">
        <w:rPr>
          <w:rFonts w:ascii="仿宋" w:eastAsia="仿宋" w:hAnsi="仿宋" w:hint="eastAsia"/>
          <w:sz w:val="30"/>
          <w:szCs w:val="30"/>
        </w:rPr>
        <w:t>三产类项目根据实际描述主要建设内容。</w:t>
      </w:r>
    </w:p>
    <w:p w14:paraId="70142B8E" w14:textId="0437B9E5" w:rsidR="009E7824" w:rsidRDefault="0038256D" w:rsidP="00822B49">
      <w:pPr>
        <w:spacing w:line="550" w:lineRule="exact"/>
        <w:ind w:firstLineChars="300" w:firstLine="900"/>
        <w:rPr>
          <w:rFonts w:ascii="楷体" w:eastAsia="楷体" w:hAnsi="楷体"/>
          <w:sz w:val="30"/>
          <w:szCs w:val="30"/>
        </w:rPr>
      </w:pPr>
      <w:r w:rsidRPr="009E7824">
        <w:rPr>
          <w:rFonts w:ascii="楷体" w:eastAsia="楷体" w:hAnsi="楷体" w:hint="eastAsia"/>
          <w:sz w:val="30"/>
          <w:szCs w:val="30"/>
        </w:rPr>
        <w:t>（二）中央资金扶持的建设内容</w:t>
      </w:r>
    </w:p>
    <w:p w14:paraId="68E32655" w14:textId="77777777" w:rsidR="00D20BDC" w:rsidRDefault="00D20BDC" w:rsidP="00D20BDC">
      <w:pPr>
        <w:spacing w:line="550" w:lineRule="exact"/>
        <w:ind w:firstLineChars="0" w:firstLine="0"/>
        <w:rPr>
          <w:rFonts w:ascii="楷体" w:eastAsia="楷体" w:hAnsi="楷体"/>
          <w:sz w:val="30"/>
          <w:szCs w:val="30"/>
        </w:rPr>
      </w:pPr>
    </w:p>
    <w:p w14:paraId="70111FDA" w14:textId="2B31F588" w:rsidR="0038256D" w:rsidRPr="009E7824" w:rsidRDefault="009E7824" w:rsidP="00822B49">
      <w:pPr>
        <w:spacing w:line="550" w:lineRule="exact"/>
        <w:ind w:firstLineChars="266" w:firstLine="798"/>
        <w:rPr>
          <w:rFonts w:ascii="楷体" w:eastAsia="楷体" w:hAnsi="楷体"/>
          <w:sz w:val="30"/>
          <w:szCs w:val="30"/>
        </w:rPr>
      </w:pPr>
      <w:r w:rsidRPr="009E7824">
        <w:rPr>
          <w:rFonts w:ascii="黑体" w:eastAsia="黑体" w:hAnsi="黑体" w:hint="eastAsia"/>
          <w:sz w:val="30"/>
          <w:szCs w:val="30"/>
        </w:rPr>
        <w:lastRenderedPageBreak/>
        <w:t>五</w:t>
      </w:r>
      <w:r w:rsidR="0038256D" w:rsidRPr="009E7824">
        <w:rPr>
          <w:rFonts w:ascii="黑体" w:eastAsia="黑体" w:hAnsi="黑体" w:hint="eastAsia"/>
          <w:sz w:val="30"/>
          <w:szCs w:val="30"/>
        </w:rPr>
        <w:t>、项目投资情况</w:t>
      </w:r>
    </w:p>
    <w:p w14:paraId="5C84E83A" w14:textId="4098BCDD" w:rsidR="0012118C" w:rsidRDefault="0038256D" w:rsidP="00F94C9D">
      <w:pPr>
        <w:spacing w:line="550" w:lineRule="exact"/>
        <w:ind w:firstLineChars="266" w:firstLine="798"/>
        <w:rPr>
          <w:rFonts w:ascii="楷体" w:eastAsia="楷体" w:hAnsi="楷体"/>
          <w:sz w:val="30"/>
          <w:szCs w:val="30"/>
        </w:rPr>
      </w:pPr>
      <w:r w:rsidRPr="009E7824">
        <w:rPr>
          <w:rFonts w:ascii="楷体" w:eastAsia="楷体" w:hAnsi="楷体" w:hint="eastAsia"/>
          <w:sz w:val="30"/>
          <w:szCs w:val="30"/>
        </w:rPr>
        <w:t>（一）建设内容投资估算</w:t>
      </w:r>
    </w:p>
    <w:p w14:paraId="0D532D4C" w14:textId="3E8CC12E" w:rsidR="0038256D" w:rsidRPr="009E7824" w:rsidRDefault="0038256D" w:rsidP="00822B49">
      <w:pPr>
        <w:spacing w:line="550" w:lineRule="exact"/>
        <w:ind w:firstLineChars="266" w:firstLine="798"/>
        <w:rPr>
          <w:rFonts w:ascii="楷体" w:eastAsia="楷体" w:hAnsi="楷体"/>
          <w:sz w:val="30"/>
          <w:szCs w:val="30"/>
        </w:rPr>
      </w:pPr>
      <w:r w:rsidRPr="009E7824">
        <w:rPr>
          <w:rFonts w:ascii="楷体" w:eastAsia="楷体" w:hAnsi="楷体" w:hint="eastAsia"/>
          <w:sz w:val="30"/>
          <w:szCs w:val="30"/>
        </w:rPr>
        <w:t>（二）资金筹措方式</w:t>
      </w:r>
    </w:p>
    <w:p w14:paraId="651546CF" w14:textId="738CB867" w:rsidR="0038256D" w:rsidRPr="009E7824" w:rsidRDefault="009E7824" w:rsidP="00822B49">
      <w:pPr>
        <w:spacing w:line="550" w:lineRule="exact"/>
        <w:ind w:firstLineChars="271" w:firstLine="813"/>
        <w:rPr>
          <w:rFonts w:ascii="黑体" w:eastAsia="黑体" w:hAnsi="黑体"/>
          <w:sz w:val="30"/>
          <w:szCs w:val="30"/>
        </w:rPr>
      </w:pPr>
      <w:r w:rsidRPr="009E7824">
        <w:rPr>
          <w:rFonts w:ascii="黑体" w:eastAsia="黑体" w:hAnsi="黑体" w:hint="eastAsia"/>
          <w:sz w:val="30"/>
          <w:szCs w:val="30"/>
        </w:rPr>
        <w:t>六</w:t>
      </w:r>
      <w:r w:rsidR="0038256D" w:rsidRPr="009E7824">
        <w:rPr>
          <w:rFonts w:ascii="黑体" w:eastAsia="黑体" w:hAnsi="黑体" w:hint="eastAsia"/>
          <w:sz w:val="30"/>
          <w:szCs w:val="30"/>
        </w:rPr>
        <w:t>、项目</w:t>
      </w:r>
      <w:r w:rsidR="0038256D" w:rsidRPr="009E7824">
        <w:rPr>
          <w:rFonts w:ascii="黑体" w:eastAsia="黑体" w:hAnsi="黑体"/>
          <w:sz w:val="30"/>
          <w:szCs w:val="30"/>
        </w:rPr>
        <w:t>实施计划</w:t>
      </w:r>
    </w:p>
    <w:p w14:paraId="7C4A4FBB" w14:textId="77777777" w:rsidR="0038256D" w:rsidRPr="009E7824" w:rsidRDefault="0038256D" w:rsidP="00D20BDC">
      <w:pPr>
        <w:spacing w:line="550" w:lineRule="exact"/>
        <w:ind w:firstLineChars="366" w:firstLine="1098"/>
        <w:rPr>
          <w:rFonts w:ascii="仿宋" w:eastAsia="仿宋" w:hAnsi="仿宋"/>
          <w:sz w:val="30"/>
          <w:szCs w:val="30"/>
        </w:rPr>
      </w:pPr>
      <w:r w:rsidRPr="009E7824">
        <w:rPr>
          <w:rFonts w:ascii="仿宋" w:eastAsia="仿宋" w:hAnsi="仿宋" w:hint="eastAsia"/>
          <w:sz w:val="30"/>
          <w:szCs w:val="30"/>
        </w:rPr>
        <w:t>包括</w:t>
      </w:r>
      <w:r w:rsidRPr="009E7824">
        <w:rPr>
          <w:rFonts w:ascii="仿宋" w:eastAsia="仿宋" w:hAnsi="仿宋"/>
          <w:sz w:val="30"/>
          <w:szCs w:val="30"/>
        </w:rPr>
        <w:t>项目建设工期及分月进度安排</w:t>
      </w:r>
      <w:r w:rsidRPr="009E7824">
        <w:rPr>
          <w:rFonts w:ascii="仿宋" w:eastAsia="仿宋" w:hAnsi="仿宋" w:hint="eastAsia"/>
          <w:sz w:val="30"/>
          <w:szCs w:val="30"/>
        </w:rPr>
        <w:t>。</w:t>
      </w:r>
    </w:p>
    <w:p w14:paraId="2F1B83A8" w14:textId="4B94AE6C" w:rsidR="0038256D" w:rsidRPr="009E7824" w:rsidRDefault="009E7824" w:rsidP="00822B49">
      <w:pPr>
        <w:spacing w:line="550" w:lineRule="exact"/>
        <w:ind w:firstLineChars="266" w:firstLine="798"/>
        <w:rPr>
          <w:rFonts w:ascii="黑体" w:eastAsia="黑体" w:hAnsi="黑体"/>
          <w:sz w:val="30"/>
          <w:szCs w:val="30"/>
        </w:rPr>
      </w:pPr>
      <w:r w:rsidRPr="009E7824">
        <w:rPr>
          <w:rFonts w:ascii="黑体" w:eastAsia="黑体" w:hAnsi="黑体" w:hint="eastAsia"/>
          <w:sz w:val="30"/>
          <w:szCs w:val="30"/>
        </w:rPr>
        <w:t>七</w:t>
      </w:r>
      <w:r w:rsidR="0038256D" w:rsidRPr="009E7824">
        <w:rPr>
          <w:rFonts w:ascii="黑体" w:eastAsia="黑体" w:hAnsi="黑体" w:hint="eastAsia"/>
          <w:sz w:val="30"/>
          <w:szCs w:val="30"/>
        </w:rPr>
        <w:t>、项目组织管理与运行</w:t>
      </w:r>
    </w:p>
    <w:p w14:paraId="2E8ED20F" w14:textId="381D6636" w:rsidR="0038256D" w:rsidRPr="009E7824" w:rsidRDefault="0038256D" w:rsidP="00822B49">
      <w:pPr>
        <w:spacing w:line="550" w:lineRule="exact"/>
        <w:ind w:firstLineChars="266" w:firstLine="798"/>
        <w:rPr>
          <w:rFonts w:ascii="仿宋" w:eastAsia="仿宋" w:hAnsi="仿宋"/>
          <w:sz w:val="30"/>
          <w:szCs w:val="30"/>
        </w:rPr>
      </w:pPr>
      <w:r w:rsidRPr="009E7824">
        <w:rPr>
          <w:rFonts w:ascii="仿宋" w:eastAsia="仿宋" w:hAnsi="仿宋" w:hint="eastAsia"/>
          <w:sz w:val="30"/>
          <w:szCs w:val="30"/>
        </w:rPr>
        <w:t>包括组织领导机制、运行机制、管理措施等</w:t>
      </w:r>
      <w:r w:rsidRPr="009E7824">
        <w:rPr>
          <w:rFonts w:ascii="仿宋" w:eastAsia="仿宋" w:hAnsi="仿宋"/>
          <w:sz w:val="30"/>
          <w:szCs w:val="30"/>
        </w:rPr>
        <w:t>。</w:t>
      </w:r>
    </w:p>
    <w:p w14:paraId="33093AD1" w14:textId="34E7ADC3" w:rsidR="0038256D" w:rsidRPr="0012118C" w:rsidRDefault="009E7824" w:rsidP="00822B49">
      <w:pPr>
        <w:spacing w:line="550" w:lineRule="exact"/>
        <w:ind w:firstLineChars="266" w:firstLine="798"/>
        <w:rPr>
          <w:rFonts w:ascii="黑体" w:eastAsia="黑体" w:hAnsi="黑体"/>
          <w:sz w:val="30"/>
          <w:szCs w:val="30"/>
        </w:rPr>
      </w:pPr>
      <w:r w:rsidRPr="0012118C">
        <w:rPr>
          <w:rFonts w:ascii="黑体" w:eastAsia="黑体" w:hAnsi="黑体" w:hint="eastAsia"/>
          <w:sz w:val="30"/>
          <w:szCs w:val="30"/>
        </w:rPr>
        <w:t>八</w:t>
      </w:r>
      <w:r w:rsidR="0038256D" w:rsidRPr="0012118C">
        <w:rPr>
          <w:rFonts w:ascii="黑体" w:eastAsia="黑体" w:hAnsi="黑体" w:hint="eastAsia"/>
          <w:sz w:val="30"/>
          <w:szCs w:val="30"/>
        </w:rPr>
        <w:t>、</w:t>
      </w:r>
      <w:r w:rsidR="0038256D" w:rsidRPr="0012118C">
        <w:rPr>
          <w:rFonts w:ascii="黑体" w:eastAsia="黑体" w:hAnsi="黑体"/>
          <w:sz w:val="30"/>
          <w:szCs w:val="30"/>
        </w:rPr>
        <w:t>效益分析</w:t>
      </w:r>
    </w:p>
    <w:p w14:paraId="7BA60233" w14:textId="77777777" w:rsidR="0038256D" w:rsidRPr="009E7824" w:rsidRDefault="0038256D" w:rsidP="00822B49">
      <w:pPr>
        <w:spacing w:line="550" w:lineRule="exact"/>
        <w:ind w:firstLineChars="166" w:firstLine="498"/>
        <w:rPr>
          <w:rFonts w:ascii="楷体" w:eastAsia="楷体" w:hAnsi="楷体"/>
          <w:sz w:val="30"/>
          <w:szCs w:val="30"/>
        </w:rPr>
      </w:pPr>
      <w:r w:rsidRPr="009E7824">
        <w:rPr>
          <w:rFonts w:ascii="楷体" w:eastAsia="楷体" w:hAnsi="楷体" w:hint="eastAsia"/>
          <w:sz w:val="30"/>
          <w:szCs w:val="30"/>
        </w:rPr>
        <w:t>（一）</w:t>
      </w:r>
      <w:r w:rsidRPr="009E7824">
        <w:rPr>
          <w:rFonts w:ascii="楷体" w:eastAsia="楷体" w:hAnsi="楷体"/>
          <w:sz w:val="30"/>
          <w:szCs w:val="30"/>
        </w:rPr>
        <w:t>经济效益分析</w:t>
      </w:r>
    </w:p>
    <w:p w14:paraId="2AAF47BA" w14:textId="529B9C15" w:rsidR="0038256D" w:rsidRPr="009E7824" w:rsidRDefault="0038256D" w:rsidP="00822B49">
      <w:pPr>
        <w:spacing w:line="550" w:lineRule="exact"/>
        <w:ind w:firstLineChars="300" w:firstLine="900"/>
        <w:rPr>
          <w:rFonts w:ascii="仿宋" w:eastAsia="仿宋" w:hAnsi="仿宋"/>
          <w:sz w:val="30"/>
          <w:szCs w:val="30"/>
        </w:rPr>
      </w:pPr>
      <w:r w:rsidRPr="009E7824">
        <w:rPr>
          <w:rFonts w:ascii="仿宋" w:eastAsia="仿宋" w:hAnsi="仿宋" w:hint="eastAsia"/>
          <w:sz w:val="30"/>
          <w:szCs w:val="30"/>
        </w:rPr>
        <w:t>包括项目预期的收入、利润等。</w:t>
      </w:r>
    </w:p>
    <w:p w14:paraId="752FC916" w14:textId="7CAA9EE3" w:rsidR="0038256D" w:rsidRPr="009E7824" w:rsidRDefault="0038256D" w:rsidP="00822B49">
      <w:pPr>
        <w:spacing w:line="550" w:lineRule="exact"/>
        <w:ind w:left="560" w:firstLineChars="0" w:firstLine="0"/>
        <w:rPr>
          <w:rFonts w:ascii="楷体" w:eastAsia="楷体" w:hAnsi="楷体"/>
          <w:sz w:val="30"/>
          <w:szCs w:val="30"/>
        </w:rPr>
      </w:pPr>
      <w:r w:rsidRPr="009E7824">
        <w:rPr>
          <w:rFonts w:ascii="楷体" w:eastAsia="楷体" w:hAnsi="楷体" w:hint="eastAsia"/>
          <w:sz w:val="30"/>
          <w:szCs w:val="30"/>
        </w:rPr>
        <w:t>（二）</w:t>
      </w:r>
      <w:r w:rsidRPr="009E7824">
        <w:rPr>
          <w:rFonts w:ascii="楷体" w:eastAsia="楷体" w:hAnsi="楷体"/>
          <w:sz w:val="30"/>
          <w:szCs w:val="30"/>
        </w:rPr>
        <w:t>社会效益分析</w:t>
      </w:r>
    </w:p>
    <w:p w14:paraId="4542485A" w14:textId="77CA7DAE" w:rsidR="0038256D" w:rsidRPr="009E7824" w:rsidRDefault="0038256D" w:rsidP="00822B49">
      <w:pPr>
        <w:spacing w:line="550" w:lineRule="exact"/>
        <w:ind w:firstLine="600"/>
        <w:rPr>
          <w:rFonts w:ascii="仿宋" w:eastAsia="仿宋" w:hAnsi="仿宋"/>
          <w:sz w:val="30"/>
          <w:szCs w:val="30"/>
        </w:rPr>
      </w:pPr>
      <w:r w:rsidRPr="009E7824">
        <w:rPr>
          <w:rFonts w:ascii="仿宋" w:eastAsia="仿宋" w:hAnsi="仿宋" w:hint="eastAsia"/>
          <w:sz w:val="30"/>
          <w:szCs w:val="30"/>
        </w:rPr>
        <w:t>社会效益包括对当地主导产业发展、产业结构调整带来的影响，带动农户的方式、数量、农户增收等情况。</w:t>
      </w:r>
    </w:p>
    <w:p w14:paraId="2E4463FD" w14:textId="4C949F28" w:rsidR="009E7824" w:rsidRPr="009E7824" w:rsidRDefault="009E7824" w:rsidP="00822B49">
      <w:pPr>
        <w:spacing w:line="550" w:lineRule="exact"/>
        <w:ind w:firstLine="600"/>
        <w:rPr>
          <w:rFonts w:eastAsia="仿宋_GB2312"/>
          <w:sz w:val="30"/>
          <w:szCs w:val="30"/>
        </w:rPr>
      </w:pPr>
      <w:r w:rsidRPr="009E7824">
        <w:rPr>
          <w:rFonts w:ascii="楷体" w:eastAsia="楷体" w:hAnsi="楷体" w:hint="eastAsia"/>
          <w:sz w:val="30"/>
          <w:szCs w:val="30"/>
        </w:rPr>
        <w:t>（三）</w:t>
      </w:r>
      <w:r w:rsidRPr="009E7824">
        <w:rPr>
          <w:rFonts w:ascii="楷体" w:eastAsia="楷体" w:hAnsi="楷体"/>
          <w:sz w:val="30"/>
          <w:szCs w:val="30"/>
        </w:rPr>
        <w:t>生态效益分析</w:t>
      </w:r>
    </w:p>
    <w:p w14:paraId="1ADE8C2D" w14:textId="251192F7" w:rsidR="0038256D" w:rsidRPr="009E7824" w:rsidRDefault="0038256D" w:rsidP="00822B49">
      <w:pPr>
        <w:spacing w:line="550" w:lineRule="exact"/>
        <w:ind w:firstLine="600"/>
        <w:rPr>
          <w:rFonts w:ascii="仿宋" w:eastAsia="仿宋" w:hAnsi="仿宋"/>
          <w:sz w:val="30"/>
          <w:szCs w:val="30"/>
        </w:rPr>
      </w:pPr>
      <w:r w:rsidRPr="009E7824">
        <w:rPr>
          <w:rFonts w:ascii="仿宋" w:eastAsia="仿宋" w:hAnsi="仿宋" w:hint="eastAsia"/>
          <w:sz w:val="30"/>
          <w:szCs w:val="30"/>
        </w:rPr>
        <w:t>生态效益包括对当自然环境、节约资源、可持续发展等方面的影响。</w:t>
      </w:r>
    </w:p>
    <w:p w14:paraId="2E3FC242" w14:textId="0A0C0582" w:rsidR="00D170ED" w:rsidRDefault="009E7824" w:rsidP="00822B49">
      <w:pPr>
        <w:spacing w:line="550" w:lineRule="exact"/>
        <w:ind w:firstLineChars="300" w:firstLine="900"/>
        <w:rPr>
          <w:rFonts w:ascii="黑体" w:eastAsia="黑体" w:hAnsi="黑体"/>
          <w:sz w:val="30"/>
          <w:szCs w:val="30"/>
        </w:rPr>
      </w:pPr>
      <w:r w:rsidRPr="009E7824">
        <w:rPr>
          <w:rFonts w:ascii="黑体" w:eastAsia="黑体" w:hAnsi="黑体" w:hint="eastAsia"/>
          <w:sz w:val="30"/>
          <w:szCs w:val="30"/>
        </w:rPr>
        <w:t>九</w:t>
      </w:r>
      <w:r w:rsidR="00D170ED" w:rsidRPr="009E7824">
        <w:rPr>
          <w:rFonts w:ascii="黑体" w:eastAsia="黑体" w:hAnsi="黑体" w:hint="eastAsia"/>
          <w:sz w:val="30"/>
          <w:szCs w:val="30"/>
        </w:rPr>
        <w:t>、相关佐证材料</w:t>
      </w:r>
    </w:p>
    <w:p w14:paraId="3D992DDC" w14:textId="3F0E5FAE" w:rsidR="003842C5" w:rsidRPr="00A55DFC" w:rsidRDefault="003842C5" w:rsidP="00822B49">
      <w:pPr>
        <w:adjustRightInd w:val="0"/>
        <w:spacing w:line="550" w:lineRule="exact"/>
        <w:ind w:firstLine="600"/>
        <w:rPr>
          <w:rFonts w:ascii="仿宋" w:eastAsia="仿宋" w:hAnsi="仿宋"/>
          <w:sz w:val="30"/>
          <w:szCs w:val="30"/>
        </w:rPr>
      </w:pPr>
      <w:r w:rsidRPr="00A55DFC">
        <w:rPr>
          <w:rFonts w:ascii="仿宋" w:eastAsia="仿宋" w:hAnsi="仿宋" w:hint="eastAsia"/>
          <w:sz w:val="30"/>
          <w:szCs w:val="30"/>
        </w:rPr>
        <w:t>项目单位提供附件证明：1</w:t>
      </w:r>
      <w:r w:rsidRPr="00A55DFC">
        <w:rPr>
          <w:rFonts w:ascii="仿宋" w:eastAsia="仿宋" w:hAnsi="仿宋"/>
          <w:sz w:val="30"/>
          <w:szCs w:val="30"/>
        </w:rPr>
        <w:t>.</w:t>
      </w:r>
      <w:r w:rsidRPr="00A55DFC">
        <w:rPr>
          <w:rFonts w:ascii="仿宋" w:eastAsia="仿宋" w:hAnsi="仿宋" w:hint="eastAsia"/>
          <w:sz w:val="30"/>
          <w:szCs w:val="30"/>
        </w:rPr>
        <w:t>实施点布局图；</w:t>
      </w:r>
      <w:r w:rsidRPr="00A55DFC">
        <w:rPr>
          <w:rFonts w:ascii="仿宋" w:eastAsia="仿宋" w:hAnsi="仿宋"/>
          <w:sz w:val="30"/>
          <w:szCs w:val="30"/>
        </w:rPr>
        <w:t>2.</w:t>
      </w:r>
      <w:r w:rsidRPr="00A55DFC">
        <w:rPr>
          <w:rFonts w:ascii="仿宋" w:eastAsia="仿宋" w:hAnsi="仿宋" w:hint="eastAsia"/>
          <w:sz w:val="30"/>
          <w:szCs w:val="30"/>
        </w:rPr>
        <w:t>项目建设照片；</w:t>
      </w:r>
      <w:r w:rsidRPr="00A55DFC">
        <w:rPr>
          <w:rFonts w:ascii="仿宋" w:eastAsia="仿宋" w:hAnsi="仿宋"/>
          <w:sz w:val="30"/>
          <w:szCs w:val="30"/>
        </w:rPr>
        <w:t>3.</w:t>
      </w:r>
      <w:r w:rsidRPr="00A55DFC">
        <w:rPr>
          <w:rFonts w:ascii="仿宋" w:eastAsia="仿宋" w:hAnsi="仿宋" w:hint="eastAsia"/>
          <w:sz w:val="30"/>
          <w:szCs w:val="30"/>
        </w:rPr>
        <w:t>项目预算；</w:t>
      </w:r>
      <w:r w:rsidRPr="00A55DFC">
        <w:rPr>
          <w:rFonts w:ascii="仿宋" w:eastAsia="仿宋" w:hAnsi="仿宋"/>
          <w:sz w:val="30"/>
          <w:szCs w:val="30"/>
        </w:rPr>
        <w:t>4.</w:t>
      </w:r>
      <w:r w:rsidRPr="00A55DFC">
        <w:rPr>
          <w:rFonts w:ascii="仿宋" w:eastAsia="仿宋" w:hAnsi="仿宋" w:hint="eastAsia"/>
          <w:sz w:val="30"/>
          <w:szCs w:val="30"/>
        </w:rPr>
        <w:t>项目合同（含工程承包</w:t>
      </w:r>
      <w:r w:rsidR="00822B49" w:rsidRPr="00A55DFC">
        <w:rPr>
          <w:rFonts w:ascii="仿宋" w:eastAsia="仿宋" w:hAnsi="仿宋" w:hint="eastAsia"/>
          <w:sz w:val="30"/>
          <w:szCs w:val="30"/>
        </w:rPr>
        <w:t>、</w:t>
      </w:r>
      <w:r w:rsidRPr="00A55DFC">
        <w:rPr>
          <w:rFonts w:ascii="仿宋" w:eastAsia="仿宋" w:hAnsi="仿宋" w:hint="eastAsia"/>
          <w:sz w:val="30"/>
          <w:szCs w:val="30"/>
        </w:rPr>
        <w:t>设备采购合同及</w:t>
      </w:r>
      <w:r w:rsidR="00822B49" w:rsidRPr="00A55DFC">
        <w:rPr>
          <w:rFonts w:ascii="仿宋" w:eastAsia="仿宋" w:hAnsi="仿宋" w:hint="eastAsia"/>
          <w:sz w:val="30"/>
          <w:szCs w:val="30"/>
        </w:rPr>
        <w:t>高校合作合同</w:t>
      </w:r>
      <w:r w:rsidRPr="00A55DFC">
        <w:rPr>
          <w:rFonts w:ascii="仿宋" w:eastAsia="仿宋" w:hAnsi="仿宋" w:hint="eastAsia"/>
          <w:sz w:val="30"/>
          <w:szCs w:val="30"/>
        </w:rPr>
        <w:t>）；</w:t>
      </w:r>
      <w:r w:rsidRPr="00A55DFC">
        <w:rPr>
          <w:rFonts w:ascii="仿宋" w:eastAsia="仿宋" w:hAnsi="仿宋"/>
          <w:sz w:val="30"/>
          <w:szCs w:val="30"/>
        </w:rPr>
        <w:t>5.</w:t>
      </w:r>
      <w:r w:rsidRPr="00A55DFC">
        <w:rPr>
          <w:rFonts w:ascii="仿宋" w:eastAsia="仿宋" w:hAnsi="仿宋" w:hint="eastAsia"/>
          <w:sz w:val="30"/>
          <w:szCs w:val="30"/>
        </w:rPr>
        <w:t>企业营业执照；</w:t>
      </w:r>
      <w:r w:rsidRPr="00A55DFC">
        <w:rPr>
          <w:rFonts w:ascii="仿宋" w:eastAsia="仿宋" w:hAnsi="仿宋"/>
          <w:sz w:val="30"/>
          <w:szCs w:val="30"/>
        </w:rPr>
        <w:t>6.</w:t>
      </w:r>
      <w:r w:rsidRPr="00A55DFC">
        <w:rPr>
          <w:rFonts w:ascii="仿宋" w:eastAsia="仿宋" w:hAnsi="仿宋" w:hint="eastAsia"/>
          <w:sz w:val="30"/>
          <w:szCs w:val="30"/>
        </w:rPr>
        <w:t>银行开户许可证；</w:t>
      </w:r>
      <w:r w:rsidRPr="00A55DFC">
        <w:rPr>
          <w:rFonts w:ascii="仿宋" w:eastAsia="仿宋" w:hAnsi="仿宋"/>
          <w:sz w:val="30"/>
          <w:szCs w:val="30"/>
        </w:rPr>
        <w:t>7.</w:t>
      </w:r>
      <w:r w:rsidRPr="00A55DFC">
        <w:rPr>
          <w:rFonts w:ascii="仿宋" w:eastAsia="仿宋" w:hAnsi="仿宋" w:hint="eastAsia"/>
          <w:sz w:val="30"/>
          <w:szCs w:val="30"/>
        </w:rPr>
        <w:t>自筹资金承诺函；</w:t>
      </w:r>
      <w:r w:rsidRPr="00A55DFC">
        <w:rPr>
          <w:rFonts w:ascii="仿宋" w:eastAsia="仿宋" w:hAnsi="仿宋"/>
          <w:sz w:val="30"/>
          <w:szCs w:val="30"/>
        </w:rPr>
        <w:t>8.</w:t>
      </w:r>
      <w:r w:rsidRPr="00A55DFC">
        <w:rPr>
          <w:rFonts w:ascii="仿宋" w:eastAsia="仿宋" w:hAnsi="仿宋" w:hint="eastAsia"/>
          <w:sz w:val="30"/>
          <w:szCs w:val="30"/>
        </w:rPr>
        <w:t>企业资质荣誉证书；</w:t>
      </w:r>
      <w:r w:rsidRPr="00A55DFC">
        <w:rPr>
          <w:rFonts w:ascii="仿宋" w:eastAsia="仿宋" w:hAnsi="仿宋"/>
          <w:sz w:val="30"/>
          <w:szCs w:val="30"/>
        </w:rPr>
        <w:t>9.</w:t>
      </w:r>
      <w:r w:rsidRPr="00A55DFC">
        <w:rPr>
          <w:rFonts w:ascii="仿宋" w:eastAsia="仿宋" w:hAnsi="仿宋" w:hint="eastAsia"/>
          <w:sz w:val="30"/>
          <w:szCs w:val="30"/>
        </w:rPr>
        <w:t>动物防疫条件合格证；1</w:t>
      </w:r>
      <w:r w:rsidRPr="00A55DFC">
        <w:rPr>
          <w:rFonts w:ascii="仿宋" w:eastAsia="仿宋" w:hAnsi="仿宋"/>
          <w:sz w:val="30"/>
          <w:szCs w:val="30"/>
        </w:rPr>
        <w:t>0.</w:t>
      </w:r>
      <w:r w:rsidRPr="00A55DFC">
        <w:rPr>
          <w:rFonts w:ascii="仿宋" w:eastAsia="仿宋" w:hAnsi="仿宋" w:hint="eastAsia"/>
          <w:sz w:val="30"/>
          <w:szCs w:val="30"/>
        </w:rPr>
        <w:t>养殖场备案</w:t>
      </w:r>
      <w:r w:rsidR="0026156B">
        <w:rPr>
          <w:rFonts w:ascii="仿宋" w:eastAsia="仿宋" w:hAnsi="仿宋" w:hint="eastAsia"/>
          <w:sz w:val="30"/>
          <w:szCs w:val="30"/>
        </w:rPr>
        <w:t>表</w:t>
      </w:r>
      <w:r w:rsidRPr="00A55DFC">
        <w:rPr>
          <w:rFonts w:ascii="仿宋" w:eastAsia="仿宋" w:hAnsi="仿宋" w:hint="eastAsia"/>
          <w:sz w:val="30"/>
          <w:szCs w:val="30"/>
        </w:rPr>
        <w:t>；</w:t>
      </w:r>
      <w:r w:rsidRPr="00A55DFC">
        <w:rPr>
          <w:rFonts w:ascii="仿宋" w:eastAsia="仿宋" w:hAnsi="仿宋"/>
          <w:sz w:val="30"/>
          <w:szCs w:val="30"/>
        </w:rPr>
        <w:t>11.</w:t>
      </w:r>
      <w:r w:rsidRPr="00A55DFC">
        <w:rPr>
          <w:rFonts w:ascii="仿宋" w:eastAsia="仿宋" w:hAnsi="仿宋" w:hint="eastAsia"/>
          <w:sz w:val="30"/>
          <w:szCs w:val="30"/>
        </w:rPr>
        <w:t>排污许可证或有关环保证明；1</w:t>
      </w:r>
      <w:r w:rsidRPr="00A55DFC">
        <w:rPr>
          <w:rFonts w:ascii="仿宋" w:eastAsia="仿宋" w:hAnsi="仿宋"/>
          <w:sz w:val="30"/>
          <w:szCs w:val="30"/>
        </w:rPr>
        <w:t>2.</w:t>
      </w:r>
      <w:r w:rsidRPr="00A55DFC">
        <w:rPr>
          <w:rFonts w:ascii="仿宋" w:eastAsia="仿宋" w:hAnsi="仿宋" w:hint="eastAsia"/>
          <w:sz w:val="30"/>
          <w:szCs w:val="30"/>
        </w:rPr>
        <w:t>设施用地证明或土地流转合同</w:t>
      </w:r>
      <w:r w:rsidR="009F76EA">
        <w:rPr>
          <w:rFonts w:ascii="仿宋" w:eastAsia="仿宋" w:hAnsi="仿宋" w:hint="eastAsia"/>
          <w:sz w:val="30"/>
          <w:szCs w:val="30"/>
        </w:rPr>
        <w:t>；1</w:t>
      </w:r>
      <w:r w:rsidR="009F76EA">
        <w:rPr>
          <w:rFonts w:ascii="仿宋" w:eastAsia="仿宋" w:hAnsi="仿宋"/>
          <w:sz w:val="30"/>
          <w:szCs w:val="30"/>
        </w:rPr>
        <w:t>3.</w:t>
      </w:r>
      <w:r w:rsidR="009F76EA">
        <w:rPr>
          <w:rFonts w:ascii="仿宋" w:eastAsia="仿宋" w:hAnsi="仿宋" w:hint="eastAsia"/>
          <w:sz w:val="30"/>
          <w:szCs w:val="30"/>
        </w:rPr>
        <w:t>其它相关材料。</w:t>
      </w:r>
      <w:r w:rsidRPr="00A55DFC">
        <w:rPr>
          <w:rFonts w:ascii="仿宋" w:eastAsia="仿宋" w:hAnsi="仿宋" w:hint="eastAsia"/>
          <w:sz w:val="30"/>
          <w:szCs w:val="30"/>
        </w:rPr>
        <w:t>其中，</w:t>
      </w:r>
      <w:r w:rsidRPr="00A55DFC">
        <w:rPr>
          <w:rFonts w:ascii="仿宋" w:eastAsia="仿宋" w:hAnsi="仿宋"/>
          <w:sz w:val="30"/>
          <w:szCs w:val="30"/>
        </w:rPr>
        <w:t>9-1</w:t>
      </w:r>
      <w:r w:rsidR="009F76EA">
        <w:rPr>
          <w:rFonts w:ascii="仿宋" w:eastAsia="仿宋" w:hAnsi="仿宋"/>
          <w:sz w:val="30"/>
          <w:szCs w:val="30"/>
        </w:rPr>
        <w:t>3</w:t>
      </w:r>
      <w:r w:rsidRPr="00A55DFC">
        <w:rPr>
          <w:rFonts w:ascii="仿宋" w:eastAsia="仿宋" w:hAnsi="仿宋" w:hint="eastAsia"/>
          <w:sz w:val="30"/>
          <w:szCs w:val="30"/>
        </w:rPr>
        <w:t>项根据项目类别实际提供。</w:t>
      </w:r>
    </w:p>
    <w:sectPr w:rsidR="003842C5" w:rsidRPr="00A55DFC" w:rsidSect="00314551">
      <w:pgSz w:w="11906" w:h="16838"/>
      <w:pgMar w:top="1418" w:right="1418" w:bottom="1418" w:left="1418" w:header="851" w:footer="1418" w:gutter="0"/>
      <w:pgNumType w:start="1"/>
      <w:cols w:space="720"/>
      <w:docGrid w:type="linesAndChars" w:linePitch="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83F4" w14:textId="77777777" w:rsidR="004A435A" w:rsidRDefault="004A435A" w:rsidP="00B104DA">
      <w:pPr>
        <w:spacing w:line="240" w:lineRule="auto"/>
        <w:ind w:firstLine="560"/>
      </w:pPr>
      <w:r>
        <w:separator/>
      </w:r>
    </w:p>
  </w:endnote>
  <w:endnote w:type="continuationSeparator" w:id="0">
    <w:p w14:paraId="5D3A5C1E" w14:textId="77777777" w:rsidR="004A435A" w:rsidRDefault="004A435A" w:rsidP="00B104DA">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2DDB" w14:textId="77777777" w:rsidR="004526D8" w:rsidRDefault="004526D8" w:rsidP="004526D8">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763681"/>
      <w:docPartObj>
        <w:docPartGallery w:val="Page Numbers (Bottom of Page)"/>
        <w:docPartUnique/>
      </w:docPartObj>
    </w:sdtPr>
    <w:sdtEndPr/>
    <w:sdtContent>
      <w:p w14:paraId="6F427E2C" w14:textId="77777777" w:rsidR="00AA5C87" w:rsidRDefault="008D4376">
        <w:pPr>
          <w:pStyle w:val="a5"/>
          <w:ind w:firstLine="360"/>
          <w:jc w:val="center"/>
        </w:pPr>
        <w:r>
          <w:fldChar w:fldCharType="begin"/>
        </w:r>
        <w:r w:rsidR="00AA5C87">
          <w:instrText>PAGE   \* MERGEFORMAT</w:instrText>
        </w:r>
        <w:r>
          <w:fldChar w:fldCharType="separate"/>
        </w:r>
        <w:r w:rsidR="00ED0F4C" w:rsidRPr="00ED0F4C">
          <w:rPr>
            <w:noProof/>
            <w:lang w:val="zh-CN"/>
          </w:rPr>
          <w:t>4</w:t>
        </w:r>
        <w:r>
          <w:fldChar w:fldCharType="end"/>
        </w:r>
      </w:p>
    </w:sdtContent>
  </w:sdt>
  <w:p w14:paraId="64EF40F6" w14:textId="77777777" w:rsidR="004116AA" w:rsidRDefault="004116A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3E8C" w14:textId="765391E0" w:rsidR="00180E64" w:rsidRDefault="00180E64">
    <w:pPr>
      <w:pStyle w:val="a5"/>
      <w:ind w:firstLine="360"/>
      <w:jc w:val="center"/>
    </w:pPr>
  </w:p>
  <w:p w14:paraId="1EE9BA2F" w14:textId="77777777" w:rsidR="004526D8" w:rsidRDefault="004526D8" w:rsidP="004526D8">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9F89" w14:textId="77777777" w:rsidR="004A435A" w:rsidRDefault="004A435A" w:rsidP="00B104DA">
      <w:pPr>
        <w:spacing w:line="240" w:lineRule="auto"/>
        <w:ind w:firstLine="560"/>
      </w:pPr>
      <w:r>
        <w:separator/>
      </w:r>
    </w:p>
  </w:footnote>
  <w:footnote w:type="continuationSeparator" w:id="0">
    <w:p w14:paraId="1448E2BE" w14:textId="77777777" w:rsidR="004A435A" w:rsidRDefault="004A435A" w:rsidP="00B104DA">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E5CA" w14:textId="77777777" w:rsidR="004526D8" w:rsidRDefault="004526D8" w:rsidP="004526D8">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DC58" w14:textId="77777777" w:rsidR="004526D8" w:rsidRPr="004526D8" w:rsidRDefault="004526D8" w:rsidP="004526D8">
    <w:pPr>
      <w:ind w:left="56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7F14" w14:textId="77777777" w:rsidR="004526D8" w:rsidRDefault="004526D8" w:rsidP="00266FBE">
    <w:pPr>
      <w:pStyle w:val="a3"/>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chineseCounting"/>
      <w:suff w:val="nothing"/>
      <w:lvlText w:val="（%1）"/>
      <w:lvlJc w:val="left"/>
    </w:lvl>
  </w:abstractNum>
  <w:abstractNum w:abstractNumId="1" w15:restartNumberingAfterBreak="0">
    <w:nsid w:val="00000008"/>
    <w:multiLevelType w:val="singleLevel"/>
    <w:tmpl w:val="00000008"/>
    <w:lvl w:ilvl="0">
      <w:start w:val="1"/>
      <w:numFmt w:val="chineseCounting"/>
      <w:suff w:val="nothing"/>
      <w:lvlText w:val="（%1）"/>
      <w:lvlJc w:val="left"/>
    </w:lvl>
  </w:abstractNum>
  <w:abstractNum w:abstractNumId="2" w15:restartNumberingAfterBreak="0">
    <w:nsid w:val="00000009"/>
    <w:multiLevelType w:val="singleLevel"/>
    <w:tmpl w:val="00000009"/>
    <w:lvl w:ilvl="0">
      <w:start w:val="1"/>
      <w:numFmt w:val="chineseCounting"/>
      <w:suff w:val="nothing"/>
      <w:lvlText w:val="（%1）"/>
      <w:lvlJc w:val="left"/>
    </w:lvl>
  </w:abstractNum>
  <w:abstractNum w:abstractNumId="3" w15:restartNumberingAfterBreak="0">
    <w:nsid w:val="0000000A"/>
    <w:multiLevelType w:val="singleLevel"/>
    <w:tmpl w:val="0000000A"/>
    <w:lvl w:ilvl="0">
      <w:start w:val="1"/>
      <w:numFmt w:val="chineseCounting"/>
      <w:suff w:val="nothing"/>
      <w:lvlText w:val="（%1）"/>
      <w:lvlJc w:val="left"/>
    </w:lvl>
  </w:abstractNum>
  <w:abstractNum w:abstractNumId="4" w15:restartNumberingAfterBreak="0">
    <w:nsid w:val="487B5B02"/>
    <w:multiLevelType w:val="singleLevel"/>
    <w:tmpl w:val="0000000A"/>
    <w:lvl w:ilvl="0">
      <w:start w:val="1"/>
      <w:numFmt w:val="chineseCounting"/>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91BF7"/>
    <w:rsid w:val="00050CAF"/>
    <w:rsid w:val="000D775F"/>
    <w:rsid w:val="001156C6"/>
    <w:rsid w:val="00117986"/>
    <w:rsid w:val="0012118C"/>
    <w:rsid w:val="001721D3"/>
    <w:rsid w:val="00180E64"/>
    <w:rsid w:val="00196C99"/>
    <w:rsid w:val="001E5B33"/>
    <w:rsid w:val="001F12C7"/>
    <w:rsid w:val="00215D8D"/>
    <w:rsid w:val="00231E01"/>
    <w:rsid w:val="0026156B"/>
    <w:rsid w:val="00266FBE"/>
    <w:rsid w:val="0029728C"/>
    <w:rsid w:val="002A58CA"/>
    <w:rsid w:val="00314551"/>
    <w:rsid w:val="0038256D"/>
    <w:rsid w:val="003842C5"/>
    <w:rsid w:val="003A6194"/>
    <w:rsid w:val="003E276D"/>
    <w:rsid w:val="004116AA"/>
    <w:rsid w:val="00414D38"/>
    <w:rsid w:val="004526D8"/>
    <w:rsid w:val="004916FD"/>
    <w:rsid w:val="004A435A"/>
    <w:rsid w:val="004A76C8"/>
    <w:rsid w:val="004C0ADD"/>
    <w:rsid w:val="004E6232"/>
    <w:rsid w:val="004F500C"/>
    <w:rsid w:val="00503F71"/>
    <w:rsid w:val="005612C7"/>
    <w:rsid w:val="005618AB"/>
    <w:rsid w:val="0057631F"/>
    <w:rsid w:val="005E0B39"/>
    <w:rsid w:val="0060056B"/>
    <w:rsid w:val="006241C8"/>
    <w:rsid w:val="00654A7E"/>
    <w:rsid w:val="006650E3"/>
    <w:rsid w:val="006738E3"/>
    <w:rsid w:val="006A58D8"/>
    <w:rsid w:val="006E6D3E"/>
    <w:rsid w:val="006F7ADE"/>
    <w:rsid w:val="00791BF7"/>
    <w:rsid w:val="007C5619"/>
    <w:rsid w:val="007E568B"/>
    <w:rsid w:val="00822B49"/>
    <w:rsid w:val="0085451E"/>
    <w:rsid w:val="00861C12"/>
    <w:rsid w:val="008B0892"/>
    <w:rsid w:val="008D4376"/>
    <w:rsid w:val="008F03FC"/>
    <w:rsid w:val="008F183F"/>
    <w:rsid w:val="0091103C"/>
    <w:rsid w:val="0093657B"/>
    <w:rsid w:val="00993FE9"/>
    <w:rsid w:val="009D04A8"/>
    <w:rsid w:val="009E7824"/>
    <w:rsid w:val="009F76EA"/>
    <w:rsid w:val="00A05659"/>
    <w:rsid w:val="00A55DFC"/>
    <w:rsid w:val="00A6296F"/>
    <w:rsid w:val="00AA088D"/>
    <w:rsid w:val="00AA5C87"/>
    <w:rsid w:val="00B04272"/>
    <w:rsid w:val="00B104DA"/>
    <w:rsid w:val="00B5113F"/>
    <w:rsid w:val="00B678B3"/>
    <w:rsid w:val="00B93E89"/>
    <w:rsid w:val="00BA0C01"/>
    <w:rsid w:val="00BC4B05"/>
    <w:rsid w:val="00BF03B4"/>
    <w:rsid w:val="00C528AA"/>
    <w:rsid w:val="00CA0288"/>
    <w:rsid w:val="00D170ED"/>
    <w:rsid w:val="00D20BDC"/>
    <w:rsid w:val="00D30265"/>
    <w:rsid w:val="00D44DFC"/>
    <w:rsid w:val="00D60284"/>
    <w:rsid w:val="00D66376"/>
    <w:rsid w:val="00DA6F5A"/>
    <w:rsid w:val="00DC2279"/>
    <w:rsid w:val="00DD4B69"/>
    <w:rsid w:val="00EB7E0C"/>
    <w:rsid w:val="00EC6F31"/>
    <w:rsid w:val="00ED0F4C"/>
    <w:rsid w:val="00ED1518"/>
    <w:rsid w:val="00ED5355"/>
    <w:rsid w:val="00F06ECD"/>
    <w:rsid w:val="00F77BBD"/>
    <w:rsid w:val="00F827FF"/>
    <w:rsid w:val="00F83FE7"/>
    <w:rsid w:val="00F94C9D"/>
    <w:rsid w:val="00FA08A7"/>
    <w:rsid w:val="00FB2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71876"/>
  <w15:docId w15:val="{67133A26-440E-4254-B917-FA975E42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56D"/>
    <w:pPr>
      <w:widowControl w:val="0"/>
      <w:snapToGrid w:val="0"/>
      <w:spacing w:line="360" w:lineRule="auto"/>
      <w:ind w:firstLineChars="200" w:firstLine="200"/>
      <w:jc w:val="both"/>
    </w:pPr>
    <w:rPr>
      <w:rFonts w:ascii="Times New Roman" w:eastAsia="宋体" w:hAnsi="Times New Roman" w:cs="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4DA"/>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B104DA"/>
    <w:rPr>
      <w:sz w:val="18"/>
      <w:szCs w:val="18"/>
    </w:rPr>
  </w:style>
  <w:style w:type="paragraph" w:styleId="a5">
    <w:name w:val="footer"/>
    <w:basedOn w:val="a"/>
    <w:link w:val="a6"/>
    <w:uiPriority w:val="99"/>
    <w:unhideWhenUsed/>
    <w:rsid w:val="00B104DA"/>
    <w:pPr>
      <w:tabs>
        <w:tab w:val="center" w:pos="4153"/>
        <w:tab w:val="right" w:pos="8306"/>
      </w:tabs>
      <w:jc w:val="left"/>
    </w:pPr>
    <w:rPr>
      <w:sz w:val="18"/>
      <w:szCs w:val="18"/>
    </w:rPr>
  </w:style>
  <w:style w:type="character" w:customStyle="1" w:styleId="a6">
    <w:name w:val="页脚 字符"/>
    <w:basedOn w:val="a0"/>
    <w:link w:val="a5"/>
    <w:uiPriority w:val="99"/>
    <w:rsid w:val="00B104DA"/>
    <w:rPr>
      <w:sz w:val="18"/>
      <w:szCs w:val="18"/>
    </w:rPr>
  </w:style>
  <w:style w:type="paragraph" w:styleId="a7">
    <w:name w:val="Normal (Web)"/>
    <w:basedOn w:val="a"/>
    <w:uiPriority w:val="99"/>
    <w:unhideWhenUsed/>
    <w:rsid w:val="006241C8"/>
    <w:pPr>
      <w:widowControl/>
      <w:snapToGrid/>
      <w:spacing w:before="100" w:beforeAutospacing="1" w:after="100" w:afterAutospacing="1" w:line="240" w:lineRule="auto"/>
      <w:ind w:firstLineChars="0" w:firstLine="0"/>
      <w:jc w:val="left"/>
    </w:pPr>
    <w:rPr>
      <w:rFonts w:ascii="宋体" w:hAnsi="宋体" w:cs="宋体"/>
      <w:sz w:val="24"/>
      <w:szCs w:val="24"/>
    </w:rPr>
  </w:style>
  <w:style w:type="paragraph" w:styleId="a8">
    <w:name w:val="List Paragraph"/>
    <w:basedOn w:val="a"/>
    <w:uiPriority w:val="34"/>
    <w:qFormat/>
    <w:rsid w:val="009E7824"/>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42058-AA8B-40CE-8DD6-A365BE79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151</Words>
  <Characters>865</Characters>
  <Application>Microsoft Office Word</Application>
  <DocSecurity>0</DocSecurity>
  <Lines>7</Lines>
  <Paragraphs>2</Paragraphs>
  <ScaleCrop>false</ScaleCrop>
  <Company>微软中国</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李春林</dc:creator>
  <cp:keywords/>
  <dc:description/>
  <cp:lastModifiedBy>Administrator</cp:lastModifiedBy>
  <cp:revision>66</cp:revision>
  <cp:lastPrinted>2024-02-08T08:04:00Z</cp:lastPrinted>
  <dcterms:created xsi:type="dcterms:W3CDTF">2022-05-05T06:35:00Z</dcterms:created>
  <dcterms:modified xsi:type="dcterms:W3CDTF">2025-01-02T02:07:00Z</dcterms:modified>
</cp:coreProperties>
</file>