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eastAsia="仿宋_GB2312"/>
          <w:lang w:val="zh-CN"/>
        </w:rPr>
      </w:pPr>
    </w:p>
    <w:p>
      <w:pPr>
        <w:pStyle w:val="2"/>
        <w:jc w:val="center"/>
        <w:rPr>
          <w:rFonts w:hint="eastAsia" w:ascii="方正小标宋_GBK" w:hAnsi="方正小标宋_GBK" w:eastAsia="方正小标宋_GBK" w:cs="方正小标宋_GBK"/>
          <w:b w:val="0"/>
          <w:bCs w:val="0"/>
          <w:sz w:val="28"/>
          <w:szCs w:val="18"/>
          <w:lang w:eastAsia="zh-CN"/>
        </w:rPr>
      </w:pPr>
      <w:r>
        <w:rPr>
          <w:rFonts w:hint="eastAsia" w:ascii="方正小标宋_GBK" w:hAnsi="方正小标宋_GBK" w:eastAsia="方正小标宋_GBK" w:cs="方正小标宋_GBK"/>
          <w:b w:val="0"/>
          <w:bCs w:val="0"/>
          <w:sz w:val="28"/>
          <w:szCs w:val="18"/>
        </w:rPr>
        <w:t>202</w:t>
      </w:r>
      <w:r>
        <w:rPr>
          <w:rFonts w:hint="eastAsia" w:ascii="方正小标宋_GBK" w:hAnsi="方正小标宋_GBK" w:eastAsia="方正小标宋_GBK" w:cs="方正小标宋_GBK"/>
          <w:b w:val="0"/>
          <w:bCs w:val="0"/>
          <w:sz w:val="28"/>
          <w:szCs w:val="18"/>
          <w:lang w:val="en-US" w:eastAsia="zh-CN"/>
        </w:rPr>
        <w:t>4</w:t>
      </w:r>
      <w:r>
        <w:rPr>
          <w:rFonts w:hint="eastAsia" w:ascii="方正小标宋_GBK" w:hAnsi="方正小标宋_GBK" w:eastAsia="方正小标宋_GBK" w:cs="方正小标宋_GBK"/>
          <w:b w:val="0"/>
          <w:bCs w:val="0"/>
          <w:sz w:val="28"/>
          <w:szCs w:val="18"/>
        </w:rPr>
        <w:t>年</w:t>
      </w:r>
      <w:r>
        <w:rPr>
          <w:rFonts w:hint="eastAsia" w:ascii="方正小标宋_GBK" w:hAnsi="方正小标宋_GBK" w:eastAsia="方正小标宋_GBK" w:cs="方正小标宋_GBK"/>
          <w:b w:val="0"/>
          <w:bCs w:val="0"/>
          <w:sz w:val="28"/>
          <w:szCs w:val="18"/>
          <w:lang w:eastAsia="zh-CN"/>
        </w:rPr>
        <w:t>福清市</w:t>
      </w:r>
      <w:r>
        <w:rPr>
          <w:rFonts w:hint="eastAsia" w:ascii="方正小标宋_GBK" w:hAnsi="方正小标宋_GBK" w:eastAsia="方正小标宋_GBK" w:cs="方正小标宋_GBK"/>
          <w:b w:val="0"/>
          <w:bCs w:val="0"/>
          <w:sz w:val="28"/>
          <w:szCs w:val="18"/>
        </w:rPr>
        <w:t>消防安全重点单位</w:t>
      </w:r>
      <w:r>
        <w:rPr>
          <w:rFonts w:hint="eastAsia" w:ascii="方正小标宋_GBK" w:hAnsi="方正小标宋_GBK" w:eastAsia="方正小标宋_GBK" w:cs="方正小标宋_GBK"/>
          <w:b w:val="0"/>
          <w:bCs w:val="0"/>
          <w:sz w:val="28"/>
          <w:szCs w:val="18"/>
          <w:lang w:eastAsia="zh-CN"/>
        </w:rPr>
        <w:t>一览表</w:t>
      </w:r>
    </w:p>
    <w:p>
      <w:pPr>
        <w:pStyle w:val="2"/>
        <w:jc w:val="center"/>
        <w:rPr>
          <w:rFonts w:hint="eastAsia" w:ascii="Times New Roman" w:eastAsia="仿宋_GB2312"/>
          <w:b/>
          <w:bCs/>
          <w:lang w:eastAsia="zh-CN"/>
        </w:rPr>
      </w:pPr>
    </w:p>
    <w:tbl>
      <w:tblPr>
        <w:tblStyle w:val="3"/>
        <w:tblW w:w="8270" w:type="dxa"/>
        <w:tblInd w:w="-56" w:type="dxa"/>
        <w:tblLayout w:type="autofit"/>
        <w:tblCellMar>
          <w:top w:w="0" w:type="dxa"/>
          <w:left w:w="0" w:type="dxa"/>
          <w:bottom w:w="0" w:type="dxa"/>
          <w:right w:w="0" w:type="dxa"/>
        </w:tblCellMar>
      </w:tblPr>
      <w:tblGrid>
        <w:gridCol w:w="560"/>
        <w:gridCol w:w="3340"/>
        <w:gridCol w:w="4370"/>
      </w:tblGrid>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序号</w:t>
            </w: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名称</w:t>
            </w:r>
          </w:p>
        </w:tc>
        <w:tc>
          <w:tcPr>
            <w:tcW w:w="437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地址</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福建祥禾酒店餐饮管理有限公司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lang w:val="en-US" w:bidi="ar"/>
              </w:rPr>
            </w:pPr>
            <w:r>
              <w:rPr>
                <w:rFonts w:hint="eastAsia" w:ascii="宋体" w:hAnsi="宋体" w:eastAsia="宋体" w:cs="宋体"/>
                <w:i w:val="0"/>
                <w:iCs w:val="0"/>
                <w:color w:val="000000"/>
                <w:kern w:val="0"/>
                <w:sz w:val="21"/>
                <w:szCs w:val="21"/>
                <w:u w:val="none"/>
                <w:lang w:val="en-US" w:eastAsia="zh-CN" w:bidi="ar"/>
              </w:rPr>
              <w:t>福清市高山镇杭中村王沃48号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福清市搏创超市有限公司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福清市高山镇六一北路高华国际广场负一层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  福清市音西玥亮屋游艺娱乐活动室</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福清市音西街道福和万达广场室内步行街B1层B1-AB号商铺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福清市沙埔初级中学</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lang w:val="en-US" w:bidi="ar"/>
              </w:rPr>
            </w:pPr>
            <w:r>
              <w:rPr>
                <w:rFonts w:hint="eastAsia" w:ascii="宋体" w:hAnsi="宋体" w:eastAsia="宋体" w:cs="宋体"/>
                <w:i w:val="0"/>
                <w:iCs w:val="0"/>
                <w:color w:val="000000"/>
                <w:kern w:val="0"/>
                <w:sz w:val="21"/>
                <w:szCs w:val="21"/>
                <w:u w:val="none"/>
                <w:lang w:val="en-US" w:eastAsia="zh-CN" w:bidi="ar"/>
              </w:rPr>
              <w:t>福清市沙浦镇西岭路4号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福清市福百佳超市有限公司福和万达店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福清市福和路9号万达广场B1-AA号商铺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福清市音西熹品足浴店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福清市龙旺名城11号楼3层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福清市锦耀餐饮管理有限公司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福清市音西街道元洪路南侧</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福清市悦享中兴电影院有限公司装修工程</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福清市音西街道清昌大道利嘉中心源创新天地5号楼3楼</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福建省闽江职业技术学校</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福建省福清市石竹街道洋梓村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福清市宏路中学</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福清市宏路街道上郑村189号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福州第二技师学院</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福清市宏路街道东坪村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福州量通低碳技术开发有限公司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lang w:val="en-US" w:bidi="ar"/>
              </w:rPr>
            </w:pPr>
            <w:r>
              <w:rPr>
                <w:rFonts w:hint="eastAsia" w:ascii="宋体" w:hAnsi="宋体" w:eastAsia="宋体" w:cs="宋体"/>
                <w:i w:val="0"/>
                <w:iCs w:val="0"/>
                <w:color w:val="000000"/>
                <w:kern w:val="0"/>
                <w:sz w:val="21"/>
                <w:szCs w:val="21"/>
                <w:u w:val="none"/>
                <w:lang w:val="en-US" w:eastAsia="zh-CN" w:bidi="ar"/>
              </w:rPr>
              <w:t>福清市江阴镇南曹村583号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福州九阳化工有限公司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福清市江阴工业集中区厂房</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福清市渔溪天宫酒吧</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福清市渔溪镇渔溪村、南前亭村御景湾</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金谷食品（福州）有限公司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lang w:val="en-US" w:bidi="ar"/>
              </w:rPr>
            </w:pPr>
            <w:r>
              <w:rPr>
                <w:rFonts w:hint="eastAsia" w:ascii="宋体" w:hAnsi="宋体" w:eastAsia="宋体" w:cs="宋体"/>
                <w:i w:val="0"/>
                <w:iCs w:val="0"/>
                <w:color w:val="000000"/>
                <w:kern w:val="0"/>
                <w:sz w:val="21"/>
                <w:szCs w:val="21"/>
                <w:u w:val="none"/>
                <w:lang w:val="en-US" w:eastAsia="zh-CN" w:bidi="ar"/>
              </w:rPr>
              <w:t>福清市渔溪镇苏田村石竹村127号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福建升辉鞋业有限公司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福清市渔溪镇柳厝村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福清华顺混合集成电路有限公司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福清市融侨经济技术开发区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福清市龙山尚选百货商行</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福清市龙山街道303号B1栋B1066、B1068</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福建省嘉鑫科技实业有限公司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福清市音西街道清繁大道399号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福清市城关幼儿园</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福清市龙山街道鸿尚路18号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福清新古岸探索电影有限公司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福清市龙山街道利桥街303号B2-1069</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福建越华晖实业有限公司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福清市音西街道福俱路121号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福清卓强五金制品有限公司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福清市阳下街道洪宽工业区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湃视（福建）科技股份有限公司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福建省福清市音西埔尾路8号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福建德佳胶粘科技有限公司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福建省福清市宏路街道清华路2-3号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福建帝视高人工智能产业园</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福州市福清市音西街道福俱路168号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福建东方小飞光电科技有限公司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福建省福州市福清市宏路街道周店村龙江南路D段388号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福清市龙田第三中心幼儿园</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福建省福清市龙田镇融鼎新天地龙鼎路</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福建万达光电科技有限公司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福清市阳下街道洪智路</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福州拓亿文化发展有限公司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福建省福州市福清市龙山利桥街303号B2栋B1017、B1018</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福清市天壹电影院有限公司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福建省福州市福清市音西清昌大道2-26号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福清市音西顾创家具店（个体工商户）</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福建省福州市福清市福和路9号福和万达广场室内步行街B1层B118A、B119号商铺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福清市音西世纪趣玩室内娱乐活动室（个体工商户）</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福建省福州市福清市音西福和路9号福和万达广场4F-次主1</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福州星辉娱乐有限公司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福清市石竹街道清昌大道265号金辉喜来登酒店附属楼二楼</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上海红星美凯龙品牌管理有限公司福清分公司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福清市清昌大道与福政路交叉口东北角</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福清市成龙.比尔佳大酒店有限公司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福清市石竹街道西环路</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福清市宏路永惠超市</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福清市石竹街道西环路市场边</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福清市金凯悦娱乐有限公司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福建省福州市福清市石竹街道红星美凯龙C座第5层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福清泰荷健康管理有限公司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福建省福州市福清市石竹街道福清红星美凯龙全球家居生活广场D号楼403铺位</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福清市石竹钻石汇音乐会所（普通合伙）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福清市石竹街道红星美凯龙C号4楼</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福清市朗悦休闲会所（普通合伙）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福清市石竹街道棋山村福耀工业区1区商场二层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福清市大浪淘沙音乐城</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福清市石竹街道福耀工业村一层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福清市石竹枫越荟足浴店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福清市石竹街道福玉路2号金辉华府三期1#</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福清市宏鼎音乐会所</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福清市石竹街道福玉路金辉华府1#楼4层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福清市中州大酒店有限公司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福清市324国道24公里处</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福清金辉喜来登酒店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福清市清昌大道265</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福建新大泽城市精品酒店有限公司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福清市宏路街道上郑村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 \l "" \o "单位编码：35001227000554单位电话：85388233安全责任人：林小妹安全管理人：叶贻广管理人电话：18379078999" </w:instrText>
            </w:r>
            <w:r>
              <w:rPr>
                <w:rFonts w:hint="eastAsia" w:ascii="宋体" w:hAnsi="宋体" w:eastAsia="宋体" w:cs="宋体"/>
                <w:i w:val="0"/>
                <w:iCs w:val="0"/>
                <w:color w:val="auto"/>
                <w:kern w:val="0"/>
                <w:sz w:val="21"/>
                <w:szCs w:val="21"/>
                <w:u w:val="none"/>
                <w:lang w:val="en-US" w:eastAsia="zh-CN" w:bidi="ar"/>
              </w:rPr>
              <w:fldChar w:fldCharType="separate"/>
            </w:r>
            <w:r>
              <w:rPr>
                <w:rStyle w:val="5"/>
                <w:rFonts w:hint="eastAsia" w:ascii="宋体" w:hAnsi="宋体" w:eastAsia="宋体" w:cs="宋体"/>
                <w:i w:val="0"/>
                <w:iCs w:val="0"/>
                <w:color w:val="auto"/>
                <w:sz w:val="21"/>
                <w:szCs w:val="21"/>
                <w:u w:val="none"/>
              </w:rPr>
              <w:t>福清市普晶夜城娱乐城</w:t>
            </w:r>
            <w:r>
              <w:rPr>
                <w:rFonts w:hint="eastAsia" w:ascii="宋体" w:hAnsi="宋体" w:eastAsia="宋体" w:cs="宋体"/>
                <w:i w:val="0"/>
                <w:iCs w:val="0"/>
                <w:color w:val="auto"/>
                <w:kern w:val="0"/>
                <w:sz w:val="21"/>
                <w:szCs w:val="21"/>
                <w:u w:val="none"/>
                <w:lang w:val="en-US" w:eastAsia="zh-CN" w:bidi="ar"/>
              </w:rPr>
              <w:fldChar w:fldCharType="end"/>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福清市美嘉城7#楼二层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福清市宏路宏翰酒店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福清市宏路镇西环路口</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中石化福清石油分公司宏路加油站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福清市宏路镇棋山村国道324线51公里</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福清市太城加油站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福清市宏路镇太城农场324国道旁</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中石化森美（福建）石油有限公司福州福清金竹加油站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福清市宏路镇福耀工业村国道324线53公里150米</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福清市鸿盛液化气储配站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福清市宏路镇周店村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福清市星辉石化有限公司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福清市宏路镇下曹国道324线56公里100米</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福清市中油鑫元汽车综合服务有限公司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福清市宏路镇东坪村国道324线51公里</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福清市第三医院</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福清市宏路街道</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福清市蹦蹦酒吧</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福建省福州市福清市宏路街道石门村清盛大道与福人大道交界处</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福清市宏路春天幼儿园</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福清市宏路街道大埔村福前路</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中石化福清石油分公司大往左右区加油站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福清市宏路镇高速路大往段</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福清国惠酒店有限公司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福清市宏路街道宏路村上郑自然村中联城三期五星级酒店</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福清市聚福鑫大酒楼（普通合伙）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福建省福清市宏路街道清昌大道1号7-11层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福清市金莎音乐俱乐部</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福清市宏路石门村大世界商业城一至四层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福清市惠当家超市有限公司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福清市宏路街道上郑村金辉华府三期A区地下室商业</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福建师范大学福清分校石竹山校区</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福清市宏路镇宏路村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福清迈克健身管理有限公司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福清市玉屏街道一拂路远东大厦3层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圣安娜美容美发有限公司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福清市玉屏街道一拂路116号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福清市满足堂休闲中心</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福清市玉屏街道后埔街环球广场二楼商场西侧</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福清市东乐迪娱乐中心</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福清市玉屏街道一拂路1号侨影综合楼二层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福清市融禧音乐会所</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福清市融城江滨路24号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福清市欣雅酒楼至尊夜总会</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福清市江滨路江滨广场二楼</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福清市新锦绣音乐会所</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福清市玉屏街道凤凰路32号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福清市星发娱乐城</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福清市融城西大西路1号楼二层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福清市金宝利音乐会所</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福清市玉屏街道小桥街68号四层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福清市星辰夜总会</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福清市玉屏街道凤凰路36号二层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福清市时代金典数字影城</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福清市成龙步行街8号楼105-106</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福清市天馨海鲜楼（普通合伙）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福建省福州市福清市玉屏街道江滨路24号第三、四层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福清市海上明珠大酒楼</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福清市融城镇江滨路78号二号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福清市卡瑞登酒店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福清市玉屏街道东门路35号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福清市九天时尚酒店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福清市玉屏街道向高街明琴楼二层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福清市上品旅店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福清市玉屏街道官塘乾成龙花园(成龙步行街)9号楼二层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福建苏宁电器有限公司福清一拂街店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福清市一拂街远东大厦二层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福清市泽洋百货店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福清市玉屏街道向高街明梅楼一层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福清市惠家购物广场有限公司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福清市玉屏街道环城北路64号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福清市佳源购物广场有限公司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福清市渔市街富豪花园1-3层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福清市天河大酒店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福清市融城江滨路24号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福建坤彩材料科技股份有限公司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福清市城头镇元洪投资区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福清市银河汇水疗休闲会所（普通合伙）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福清市音西街道音西村清昌大道101号创元大酒店1号楼四层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福清市朗庭娱乐会所（普通合伙人）</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福清市音西街道创元大酒店二号楼4层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创元千禧（福建）大酒店有限公司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福清市音西街道音西村（清昌大道101号）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中国工商银行福清市支行</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福清市元洪路创元国际大酒店2号公寓楼的1-2层靠清昌大道部分店面</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福清市天泽富豪会娱乐城（普通合伙）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福清市音西街音西街道元洪路口二、三层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福清冠发君悦大酒店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福清市音西街道元洪路27号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福清梦幻城的士高娱乐有限公司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福建省福清市音西音西村桔围1号国际商展中心2、3层局部</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福清市新玫园大酒店有限公司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福清市音西街道西门外国际商展中心三层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福清国际商务展销广场有限公司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福清市元洪路国际商展中心</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福清市好又多商场有限公司（沃尔玛）</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福清市音西街道商展中心</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福清市金泰合网络科技有限公司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福清市音西街道国际商展中心</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福清市金鹰戴斯大酒店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福建省福清市音西清昌大道5号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福清市皇钻娱乐有限公司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福清市清昌大道音西街道霞盛村京都花园1#、2-3层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福清市凯宾酒店管理有限公司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福清市清昌大道京都花园1#楼1、4、5、12-15层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福清市倾城音乐俱乐部</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福清市音西街道元洪路1号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福清融侨大酒店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福建省福清市清昌大道1号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福清市良子健身休闲中心</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福清市音西街道音西村瑞鑫大酒店实业有限公司7层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福清市紫晶城音乐俱乐部（普通合伙）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福清市音西街道霞盛新村瑞鑫大酒店4、5层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福建瑞鑫大酒店实业有限公司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福建省福清市音西清昌大道38号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福清市多福盛世娱乐城</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福建省福清市音西清昌大道1号四层、五层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中国银行股份有限公司福清分行</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福清市音西街道清昌大道中银大厦</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福清市鹰翔娱乐城</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福清市音西街道福塘路音西农贸市场二层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福清市群英汇超市有限公司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福清市音西街道音西村音西农贸市场综合楼二层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福清印像健康管理有限公司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福清市音西街道清昌路利嘉中心6号楼3层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福清市源创商业管理有限公司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福清市清昌大道与福和路交汇处源创新天地6号楼</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福清市臻邦骏辉体育发展有限公司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福清市音西街道利嘉中心5#楼三层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玛斯特（福州）娱乐有限公司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福清市清昌大道与福和路交汇处源创新天地5号楼1-3层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福清市英雅餐饮管理有限公司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福清市音西街道清昌路（利嘉中心）音西商贸城6号楼一层1-6号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福清市首度足浴店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福清市音西镇清昌大道诚丰世纪园10号楼二层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福清市熊本体育场馆管理有限公司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福建省福清市音西街道音西村、洋埔村中联-天御一期16号楼4层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福清市莺歌莺舞娱乐城</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福建省福清市音西桥溪路1巷1号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福清市卓越大酒店有限公司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福清市西门卓越路1号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福清市星旺娱乐城（普通合伙）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福清市音西街道龙旺名城11号楼3层星旺娱乐城</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福清市帝豪音乐会所（普通合伙）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福清市音西街道元洪路18号景观豪庭1#楼二、三层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福清市文化体育局文化艺术中心</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福清市音西街道音西村林中自然村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福清市文化体育局福清市体育馆</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福清市音西街道音西村林中自然村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福清市凯宴大酒店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福建省福清市音西清荣大道239号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福清市享泰快捷酒店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福清市清昌大道40号东旅大厦</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福清市纳威格酒店（普通合伙）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福清市融城镇桥溪路1号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福清市医院</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福清市清荣大道267号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福清市妇幼保健院</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福清市福人路融侨城南侧</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福清音西夕阳乐乐乐之家</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福清市音西街道马山村黄塘村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福清市人民政府机关事务管理局三农股务中心和林业科技中心</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福清市音西街道洋埔村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福清市公安科技大楼</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福清市音西镇霞盛村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福清市检察院</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福清市音西街道元洪路景观大道西侧</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福清市人民法院</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福清市音西街道西村霞盛自然村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福建永安物业福清融商大厦服务处</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福清市音西街道洋浦村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福清市清荣大厦</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福清市音西街道宏远大厦西侧</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福清龙顺大酒店有限公司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福清市音西街道音西福和路6号龙顺大厦1-17层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福清市邻家酒店管理有限公司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福清市音西街道景观大道20号福建江侨汇商中心</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福清一中新校区</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福清市音西街道音西村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福清文光学校-幼儿园</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福清市音西街道福俱路西侧，清云街南侧</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福清市侨乡博物馆及市民服务中心</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福清市音西街道两馆一中心</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福清市金榕大酒店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福清市景观大道20号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福建福清汇通农村商业银行股份有限公司总部大楼</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福建省福州市福清市音西街道</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福州康潮健身服务有限公司福清利嘉中心分公司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利嘉中心A区商业4#楼三层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福清市邻家欢朋酒店管理有限公司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福清市万嘉中心5#</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福清市融季酒店管理有限公司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福清市音西街道万嘉广场6号楼15层至20层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福清市七禾酒店管理有限公司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福建省福州市福清市音西街道福和路11号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福清市音西旺嘉足浴店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万嘉广场百货大卖场5#楼三层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福清市广益艺都家具有限公司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福清市音西街道音西村清荣大道洋浦段福建省福清市广益家具建材实业有限公司7#楼</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福清望春园餐饮管理有限公司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音西街道清荣大道与福业路交叉口西北侧</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福清市聚隆融港喜宴餐饮管理有限公司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福清市建设新区福和大道西侧福州盐业研发交流中心大楼</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福清多福大酒店有限公司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福建省福清市福倶路2号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福清联辉鞋业有限公司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福建省福州市福清市镜洋工业园区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福州强盛鞋业有限公司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福清市镜洋镇</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福建师大福清分校</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福清市龙江街道大真线旁融城校园新村1号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福清融强医院</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福清市龙江街道霞楼村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泽融（福建）投资发展有限公司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福清市龙江街道龙江路336号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福清市金桥托养院</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福清市龙江街道融强医院南侧大楼</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融禾（福建）酒店有限公司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福清市龙江街道火车站片区龙江南路</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祥兴（福建）箱包集团有限公司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福清市龙江街道龙江路336号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福清市龙江尚易超市</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福清市龙江街道融和路</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福建星泰安物流有限公司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福建省福清市龙江街道东南村、安民村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福建华翔超市有限公司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福清市海口镇海口村新区元载商业中心二楼</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福建永鸿文化旅游发展有限公司福清酒店分公司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福清市海口镇岑兜村永鸿文化城</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福清市融星液化石油气有限公司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福清市海口镇东皋山</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福清金科建材有限公司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福清市海口镇东阁村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福州市广昊建材有限公司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福清市海口镇东阁村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福清第一中学</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福清市融城较场路55号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福清华侨中学</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福清市融城后埔街202号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福清市第二中学</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福清市后埔路26号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福清融城中学</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福清市玉屏街道融北小区88号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福清市中医院</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福清市玉屏街道清荣大道</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福清市机关事务</w:t>
            </w:r>
            <w:bookmarkStart w:id="0" w:name="_GoBack"/>
            <w:bookmarkEnd w:id="0"/>
            <w:r>
              <w:rPr>
                <w:rFonts w:hint="eastAsia" w:ascii="宋体" w:hAnsi="宋体" w:eastAsia="宋体" w:cs="宋体"/>
                <w:i w:val="0"/>
                <w:iCs w:val="0"/>
                <w:color w:val="000000"/>
                <w:kern w:val="0"/>
                <w:sz w:val="21"/>
                <w:szCs w:val="21"/>
                <w:u w:val="none"/>
                <w:lang w:val="en-US" w:eastAsia="zh-CN" w:bidi="ar"/>
              </w:rPr>
              <w:t>管理局</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福清市融城镇一拂路114号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永辉超市股份有限公司福建福清分公司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福清市玉屏街道成龙步行街</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福清市电信局</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福清市融城镇一拂路5号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福清市多乐福超市有限公司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福清市城头镇大厝村城头综合市场一、二层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中源新能源(福建)有限公司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福清市城头镇梁厝村洪嘉大道</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福建新福兴玻璃有限公司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福清市城头镇岩兜村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福建兴联发针织有限公司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福清市元洪投资区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福建省瑞信服装有限公司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福清市元洪投资区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福建省宏港纺织科技有限公司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福清市城头镇元洪投资区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福州和特新能源有限公司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福州元洪投资区城头镇元城次四路南端</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福建宇邦纺织科技有限公司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福清市元洪投资区城头镇元洪次四路</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福建省储备粮管理有限公司福清直属库</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福清市城头镇梁厝村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福建御冠食品有限公司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福清市元洪开发区食品园</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福建经纬新纤科技实业有限公司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福清市城头镇山下村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胜田（福清）食品有限公司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福清市元洪开发区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福建御味香冷冻食品有限公司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福州市福清市元洪投资区元海二路</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福清西山学校</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福清市镜洋镇西山村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福清市私立龙翔学校</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福清市镜洋镇甘厝口</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福建农业职业技术学院</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福清市镜洋镇琯口溪兜1号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福清市魁星液化石油气有限公司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福清市镜洋镇甘厝口</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中国石油天然气股份有限公司福建福州销售分公司福清天安加油站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福清市镜洋镇镜洋街街头国道324线44公里</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中国石油天然气股份有限公司福建福清销售分公司福州东辉加油站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福清市镜洋镇红星村国道324线37公里</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中石化福清石油分公司金山加油站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福清市镜洋北张口324国道44公里</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福州华润燃气有限公司镜洋门站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福清市镜洋镇下施村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福清市正源塑胶鞋业有限公司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福清市镜洋光荣村工业区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福清星海鞋业有限公司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福清市镜洋镇磨石村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福建丰沃生物科技有限公司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福清市镜洋镇上店村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福建省创翔鞋业有限公司厂房</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福清市镜洋波兰村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福清永秀鞋业有限公司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福清市镜洋镇齐云村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福建福铭食品有限公司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福清市上迳镇南湾村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福清福荣食品有限公司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福清上迳镇牌边村62号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福建天马科技集团股份有限公司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福清市上迳镇工业区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福建丰大实业有限公司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福清市城头镇元洪开发区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福建合胜食品工业有限公司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福州新区福清功能区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福建光辉纺织品有限公司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福清市镜洋镇镜洋工业区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福清市福乐家园托养中心</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福清市龙江街道苍霞村朝霞路13号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福州立登实业有限公司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福清市镜洋镇上店村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福建省中富养老服务有限公司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福清市龙江街道小南洋村、宏路街道溪下村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福清万娱宝贝游乐有限公司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福建省福清市音西街道清昌大道105号万达广场2层娱2F-B商铺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福建师范大学附属福清德旺中学</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福清市高山镇垄上村本校区内</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福清市音西万达陈芳服装店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福建省福州市福清市音西街道万达广场购物中心2层部分区域</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福建省万达电影城有限公司福清福和分店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福建省福州市福清市音西街道福和路9号福清福和万达广场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福清市三山情满大地自助KTV</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福清市三山镇横坑村81号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福清市三山夜明珠音乐茶座</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福清市三山镇三山村3邨49号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福清市东方假日酒店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福清市三山镇塘北村114号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福清市三山镇怡世界大酒店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福清市三山镇中心路97号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福清天安医院</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福清市三山镇北坪埔新镇区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福清市高山天利足浴会所</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福清市高山镇北溪路天利城购物广场二层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福清市钻石年华夜总会（普通合伙）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福清市高山侨乡特区11号楼一、二、三层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福清市福满园休闲中心</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福清市高山镇六一北路124号1至五层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福清市高山皇冠娱乐城</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福清市高山镇东进村曹厝29号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福清市高山辉煌盛世娱乐城</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福清市高山镇东进村凤岗大道高山综合汽车站2#楼</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福清市弘盛电影城有限公司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福清市高山镇海华世家沿街D7号楼二层1-12商铺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福清市皇锦大酒店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福建省福州市福清市高山镇北溪路81-2</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福清高山镇悦馨大酒店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福建省福清市高山镇北溪路77号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福清市高山神州饭店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福清市高山镇高园路南侧</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福清市金福大酒店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福清市高山镇金福花园旁边</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福清市冠达弘廷大酒店有限公司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福建省福州市福清市高山镇高山村海华世家D6栋</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福清东方侨乡大酒店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福清市高山镇桥乡特区11号楼</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福清市天利城购物广场</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福清市高山镇北溪路中段</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福建福台海峡商品交易中心管理有限公司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福清市高山镇厚安大道与大真线交界处</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福清市第五医院</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福清市高山镇西江路1号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福清市高山隆丰液化石油气有限公司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福清市高山镇薛港工业小区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福清市锦缘大酒店有限公司.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福清市港头镇港头路锦江花园1#楼</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福清市音西赤道网吧</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福清市音西街道福清万达广场购物中心四层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福清大玩家文化传播有限公司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福建省福州市福清市音西街道清昌大道105号万达广场内购物中心娱乐楼二层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福清歌潮娱乐有限公司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福清市音西街道清荣大道55号万达广场三层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福清万达电影城有限公司福清分店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福清市音西街道清荣大道55号万达广场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永辉超市股份有限公司福清万达店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福清市清昌大道105号万达广场负一楼</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福清万达广场商业管理有限公司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福建省福州市福清市音西街道清昌大道105号福清万达广场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福清万达广场青春里体育运动休闲俱乐部</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福清市清昌大道与西环路交汇处福清万达广场A2#、A3#、A4楼建筑连体</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福建苏宁易购商贸有限公司福清万达广场店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福清市音西街道福清万达广场A3号楼3层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福清市奥利亚音乐会所</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福清市音西街道福和路9号（福清裕荣汇商业综合体）二层201、202商铺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福清裕荣汇万达广场商业管理有限公司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福清市音西街道福和大道东侧</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中国民生银行股份有限公司福州福清支行</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福清市音西街道裕荣汇一层民生银行</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福清市金泰合网络科技有限公司福和万达分店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福建省福州市福清市福和大道9号裕荣汇</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裕荣汇嗨奇莱娱乐商铺</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福建省福州市福清市福和大道9号裕荣汇</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裕荣汇创享童年儿童游乐</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福建省福州市福清市福和大道9号裕荣汇</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zh-CN" w:eastAsia="zh-CN" w:bidi="ar"/>
              </w:rPr>
              <w:t>福清玉融学校</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福清市西环路7号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福清市音西三华大地幼儿园</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福清市西环路7号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福清市幸福航班网吧中环店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福清市路维斯商贸大厦二楼20-28#店</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福清市缤果娱乐有限公司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福建省福清市音西街道中环广场四层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福建省福清市广益家具建材实业有限公司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福清市清荣大道</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福清文光学校</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福清市音西街道音西村杨厝自然村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中国建设银行股份有限公司福清分行</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福清市音西街道元洪路金融中心</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中国人民银行福清市支行</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福清市元洪新村对面</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中国农业银行股份有限公司福清市支行</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福清市福塘路南段</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福清天和源餐饮管理有限公司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福建省福州市福清市高山镇侨乡特区12号楼1-2层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福清市音西云景台球厅</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福清市清昌大道105号万达广场5楼</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福清市特智全购物广场有限公司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福清市阳下街道奎岭村香溪美地小区15#16#36#楼</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福建省福清龙华职业中专学校</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福清市阳下街道北林村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福州融侨新港大酒店有限公司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福清市江阴镇江阴经济开发区港前大道</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福建江阴港银河国际汽车园有限公司（阶段性停业）</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福清市江阴工业集中区港前大道北侧</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国能（福州）福州发电有限公司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福清市江阴港城经济开发区兴林路东50米</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福清市江阴莆峰液化石油气罐瓶站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福清江阴镇莆头村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久策气体（福清）有限公司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福清市江阴工业集中区高港大道1号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福建中远海运化工码头有限公司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福清江阴半岛壁头角海域江阴港区10#后方</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福建闽海能源有限公司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福清市江阴半岛壁头角海域</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福建省东南电化股份有限公司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福清市江阴工业区国盛大道3号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福建天辰耀隆新材料有限公司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福清市江阴工业集中区国盛大道1号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福建中景石化有限公司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福清市江阴工业集中区中景石化科技园</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福建省福抗药业股份有限公司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江福清市江阴工业集中区南港大道6号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福州东进世美肯科技有限公司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福州江阴工业集中区高港大道与林芝路交界、顺宝变电站旁</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丽珠集团福州福兴医药有限公司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福清市江阴工业集中区南港大道8号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福建融航气体有限公司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福清市江阴工业集中区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福建福日特种材料有限公司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福清市江阴镇工业区集中区内</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福建三峡海上风电产业园运营有限公司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福清市江阴镇江阴工业集中区港前大道两侧</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福建中德能源有限公司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福清市江阴工业集中区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福建优立盛油脂有限公司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福清市江阴工业集中区福隆路</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福州市宏业化工有限公司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福清市江阴工业集中区顺宝路东北侧</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福建友谊胶粘带集团有限公司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福清市福州江阴港城经济区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福建钰融科技有限公司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福建省江阴工业集中区顺宝路575号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万华化学（福建）有限公司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福清市江阴工业区国盛大道3号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福清市皇室娱乐会所</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福清市新厝镇盘昇花园14号楼</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福清盘古酒店服务有限公司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福清市新厝镇盘昇花园14号楼</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福清市新厝融辉液化气有限公司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福清市新厝镇江兜村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福清市新厝盛源加油站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福清市新厝镇双屿村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融港农业开发有限公司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福清市新厝镇农业开发园区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爹地宝贝股份有限公司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福清市新厝镇蒜岭308号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福建力峰机械实业有限公司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福清市新厝镇出口加工区围网外</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皇家客食品工业（福建）有限公司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福清市新厝镇（福清出口加工区围网外）</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福清融元酒店有限公司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福清市渔溪镇渔溪村福清市澳强石化有限公司附属楼四至六层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福清市渔溪侨联大厦（阶段性停业）</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福清市渔溪镇福厦路275路</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福清市渔溪冠榕酒店（普通合伙人）</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福清市渔溪镇渔江路58号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福清市农家宴酒店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福建省福清市渔溪镇福厦路1号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福清市渔溪金禾酒店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福清市渔溪镇福厦路（东侧）61公里处</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福清新榕元大酒店有限公司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福清市渔溪镇渔溪村福清市澳强石化有限公司附属楼1-3层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福清市龙顺液化石油气有限公司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福清渔溪福厦路下里自然村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中化（福建）石油销售有限公司福清渔溪加油站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福清市渔溪镇长桥头南侧国道324线63公里</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福清弘晟食品有限公司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福清渔溪镇上张村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优品健康咨询有限公司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福清市音西街道音西村中恒商都1#楼一层02店铺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中国移动通信集团福建有限公司福清分公司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福清市音西街道元洪路景观大道移动大楼二楼机房</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福清市融媒体中心</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福清市音西街道景观大道17号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中国邮政集团有限公司福建省福清市分公司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福清市音西街道福塘路</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福清市档案馆</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福清市清盛大道</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福清市图书馆</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福清市清盛大道8-2号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国网福建省电力有限公司福清市供电公司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福清市元洪路电力大楼1号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福清市融音石油液化气有限公司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福清市音西镇音西村溪前</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福清市华悦娱乐中心</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福建省福州市福清市渔溪镇陆隐元路1-62号三、四层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福建康鸿生物科技有限公司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福建省福州市福清市江阴港城经济区南港大道2号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福建博鸿新能源科技有限公司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福建省福州市福清市江阴港城经济区南港大道2号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福清市江阴胜悦娱乐会所</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Style w:val="6"/>
                <w:rFonts w:hint="eastAsia" w:ascii="宋体" w:hAnsi="宋体" w:eastAsia="宋体" w:cs="宋体"/>
                <w:sz w:val="21"/>
                <w:szCs w:val="21"/>
                <w:lang w:val="en-US" w:eastAsia="zh-CN" w:bidi="ar"/>
              </w:rPr>
              <w:t>福清市江阴镇亿锦豪园</w:t>
            </w:r>
            <w:r>
              <w:rPr>
                <w:rStyle w:val="7"/>
                <w:rFonts w:hint="eastAsia" w:ascii="宋体" w:hAnsi="宋体" w:eastAsia="宋体" w:cs="宋体"/>
                <w:sz w:val="21"/>
                <w:szCs w:val="21"/>
                <w:lang w:val="en-US" w:eastAsia="zh-CN" w:bidi="ar"/>
              </w:rPr>
              <w:t>8</w:t>
            </w:r>
            <w:r>
              <w:rPr>
                <w:rStyle w:val="8"/>
                <w:rFonts w:hint="eastAsia" w:ascii="宋体" w:hAnsi="宋体" w:eastAsia="宋体" w:cs="宋体"/>
                <w:sz w:val="21"/>
                <w:szCs w:val="21"/>
                <w:lang w:val="en-US" w:eastAsia="zh-CN" w:bidi="ar"/>
              </w:rPr>
              <w:t>号楼商业体</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福建环洋新材料有限公司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福清市江阴工业区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福清市圣达塑胶制品有限公司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福清市渔溪镇渔溪村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福清市伯爵娱乐有限公司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福清市江阴镇下石村198号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福清市万丽汇娱乐有限公司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福清市江阴镇沾泽村360号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福清市江盛液化石油气有限公司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福清市江镜前张埔</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中铝瑞闽股份有限公司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福清市江镜镇华侨农场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福州旭福光电科技有限公司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福清市阳下街道东田村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福融盛(福建)包装材料有限公司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福清市音西街道珠山村、西楼村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福州兴达旺盛塑胶鞋业有限公司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福清市阳下街道洪宽工业村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绿星居室用品有限公司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福清洪宽工业村沿溪3号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福建冠城瑞闽新能源科技有限公司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福清市融侨经济开发区光电科技园3#路</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捷星显示科技（福建）有限公司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福清市融侨经济技术开发区光电园区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明达工业（福建）有限公司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福清宏路上郑融侨工业区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福州京东方光电科技有限公司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福清市融侨经济技术开发区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福建省万达汽车玻璃工业有限公司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融侨工业区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冠鸿光电科技（福建）有限公司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福清市融侨经济技术开发区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福建乾丰纺织科技有限公司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福清市融侨经济开技术发区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福建海壹食品饮料有限公司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福清市融侨经济技术开发区福玉路</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福耀玻璃工业集团股份有限公司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福清宏路福耀工业区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冠捷电子科技（福建）有限公司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福清市融侨工业区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福州联华林德气体有限公司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福清市音西街道埔尾村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福清盛丰物流有限公司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福清市宏路街道大埔村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福建融工海洋工程装备有限公司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福清市宏路镇金印村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福建明旺食品有限公司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融侨经济开发区宏路街道新华村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福建榕升纸业有限公司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福清市洪宽工业村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福清市伟鑫机车配件有限公司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福清市阳下街道洪宽工业村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福清市融城阳光网吧</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福建省福清市龙山东门街22号202室</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福清市龙山福龙城酒楼</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福建省福州市福清市龙山街道元华路7号二楼</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福清市君豪宾馆</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福清市融城东门路40号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福清元洪高级中学</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福清市龙山街道元华路校园新村1号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福清市龙田在水一方洗浴店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清市龙田镇上一村（积库口）福清市中发汽车配件有限公司办公楼四楼</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福清市龙田音乐王朝酒吧</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福清市龙田镇兰天大酒店附属一号楼（A区、B区）一层、二层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福清市皇家壹号文化娱乐有限公司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福清市龙田镇上一村积库口中发汽车配件有限公司</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福清市龙鼎音乐会所</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福建省福州市福清市龙田镇三村融鼎新天地9号楼101复式商场第三层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福建新天地电影放映有限公司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福清市龙田镇融鼎新天地9#楼四层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福清市蓝钻大酒店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福清市龙田镇上一村福龙商场三层</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福清市景士兰大酒店有限公司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福清市龙田工业区福芦中路12号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福清市冠豪酒店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福清市龙田镇三村福清市锦丰塑胶有限公司办公楼</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福清佳宁娜假日酒店管理有限公司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福清市龙田镇福庐北路2号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福清市馨园大酒楼有限公司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福清市龙田镇龙光路99号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福清市新丽都大酒店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福清市龙田镇红星村15号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福清市兰天大酒店有限公司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福清市龙田镇上一村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永辉超市股份有限公司福建福清龙田兰天商贸城超市</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福清市龙田镇兰天商贸城</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福清市惠客多超市有限公司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福清市龙田镇福芦路1号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福清市第二医院</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福清市龙田镇街道23号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中石化森美（福建）福州福清大真加油站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福清市龙田镇山前村口</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福清市龙田龙达液化气有限公司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福清市龙田镇东庭</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福清市中发汽车配件有限公司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福清市龙田镇上一村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福清东晖运动用品有限公司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福清市龙田镇龙田工业区（大真路东侧）</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福清市谊华水产食品有限公司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福清市龙田龙进路8号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福清朝辉水产食品有限公司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福清市龙田经济开发区福庐北路13号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福清龙翔水产食品有限公司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福清市龙田工业区大真路西侧</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福清市华盛水产食品有限公司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福清市龙田镇东华村</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福建东威食品有限公司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福清市龙田工业区</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福清市泰禾八号大酒店有限公司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福清市泰禾八号大酒店有限公司一层、二层室内装修工程</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福建富美居置业发展有限公司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喜盈门富居公馆一期１＃楼、地下室</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福建省东南技术学校</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福州市福清市龙山文兴路56号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福清东百置业有限公司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福清市龙山街道龙东村前南1号</w:t>
            </w:r>
          </w:p>
        </w:tc>
      </w:tr>
      <w:tr>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福清市蜂潮娱乐有限责任公司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福建省福州市福清市音西街道清昌大道56号</w:t>
            </w:r>
          </w:p>
        </w:tc>
      </w:tr>
    </w:tbl>
    <w:p>
      <w:pPr>
        <w:pStyle w:val="2"/>
        <w:jc w:val="center"/>
        <w:rPr>
          <w:rFonts w:hint="eastAsia" w:ascii="Times New Roman" w:eastAsia="仿宋_GB2312"/>
          <w:b/>
          <w:bCs/>
          <w:lang w:val="zh-CN"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93" w:lineRule="auto"/>
      </w:pPr>
      <w:r>
        <w:separator/>
      </w:r>
    </w:p>
  </w:footnote>
  <w:footnote w:type="continuationSeparator" w:id="1">
    <w:p>
      <w:pPr>
        <w:spacing w:line="293"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643478"/>
    <w:multiLevelType w:val="singleLevel"/>
    <w:tmpl w:val="8F64347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OGYxOTQzY2RmODdiOWM5ZmFjMjAyZWU2ZDc3OWEifQ=="/>
    <w:docVar w:name="KSO_WPS_MARK_KEY" w:val="4c19f0e2-dfcf-4a2c-8c63-7bc637912103"/>
  </w:docVars>
  <w:rsids>
    <w:rsidRoot w:val="00172A27"/>
    <w:rsid w:val="01E9149A"/>
    <w:rsid w:val="0A8F6531"/>
    <w:rsid w:val="0D30488C"/>
    <w:rsid w:val="16C034D1"/>
    <w:rsid w:val="302619CA"/>
    <w:rsid w:val="31D36636"/>
    <w:rsid w:val="3B8A49BF"/>
    <w:rsid w:val="3E0050AC"/>
    <w:rsid w:val="43A60B8B"/>
    <w:rsid w:val="44B30F2C"/>
    <w:rsid w:val="45BD59F5"/>
    <w:rsid w:val="68806CB0"/>
    <w:rsid w:val="6E3F1611"/>
    <w:rsid w:val="730E0CFA"/>
    <w:rsid w:val="77CA3FFF"/>
    <w:rsid w:val="78065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autoSpaceDE w:val="0"/>
      <w:autoSpaceDN w:val="0"/>
      <w:snapToGrid w:val="0"/>
      <w:spacing w:line="293" w:lineRule="auto"/>
      <w:jc w:val="both"/>
    </w:pPr>
    <w:rPr>
      <w:rFonts w:ascii="方正仿宋_GBK" w:hAnsi="Times New Roman" w:eastAsia="方正仿宋_GBK"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0" w:lineRule="atLeast"/>
    </w:pPr>
    <w:rPr>
      <w:szCs w:val="20"/>
    </w:rPr>
  </w:style>
  <w:style w:type="character" w:styleId="5">
    <w:name w:val="Hyperlink"/>
    <w:basedOn w:val="4"/>
    <w:qFormat/>
    <w:uiPriority w:val="0"/>
    <w:rPr>
      <w:color w:val="0000FF"/>
      <w:u w:val="single"/>
    </w:rPr>
  </w:style>
  <w:style w:type="character" w:customStyle="1" w:styleId="6">
    <w:name w:val="font21"/>
    <w:basedOn w:val="4"/>
    <w:qFormat/>
    <w:uiPriority w:val="0"/>
    <w:rPr>
      <w:rFonts w:hint="eastAsia" w:ascii="宋体" w:hAnsi="宋体" w:eastAsia="宋体" w:cs="宋体"/>
      <w:color w:val="000000"/>
      <w:sz w:val="24"/>
      <w:szCs w:val="24"/>
      <w:u w:val="none"/>
    </w:rPr>
  </w:style>
  <w:style w:type="character" w:customStyle="1" w:styleId="7">
    <w:name w:val="font31"/>
    <w:basedOn w:val="4"/>
    <w:qFormat/>
    <w:uiPriority w:val="0"/>
    <w:rPr>
      <w:rFonts w:hint="default" w:ascii="Times New Roman" w:hAnsi="Times New Roman" w:cs="Times New Roman"/>
      <w:color w:val="000000"/>
      <w:sz w:val="24"/>
      <w:szCs w:val="24"/>
      <w:u w:val="none"/>
    </w:rPr>
  </w:style>
  <w:style w:type="character" w:customStyle="1" w:styleId="8">
    <w:name w:val="font71"/>
    <w:basedOn w:val="4"/>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果核剥壳</Company>
  <Pages>15</Pages>
  <Words>10023</Words>
  <Characters>10324</Characters>
  <Lines>0</Lines>
  <Paragraphs>0</Paragraphs>
  <TotalTime>8</TotalTime>
  <ScaleCrop>false</ScaleCrop>
  <LinksUpToDate>false</LinksUpToDate>
  <CharactersWithSpaces>10326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2024-03-20T01:52:00Z</dcterms:created>
  <dc:creator>Administrator</dc:creator>
  <cp:lastModifiedBy>卢丽丽</cp:lastModifiedBy>
  <dcterms:modified xsi:type="dcterms:W3CDTF">2024-03-21T08:45:27Z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201ACD314ED0473DA8D4E94AC989BD72_13</vt:lpwstr>
  </property>
</Properties>
</file>