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仿宋" w:hAnsi="仿宋" w:eastAsia="仿宋" w:cs="仿宋"/>
          <w:sz w:val="32"/>
          <w:szCs w:val="32"/>
        </w:rPr>
      </w:pPr>
    </w:p>
    <w:p>
      <w:pPr>
        <w:ind w:firstLine="640"/>
        <w:rPr>
          <w:rFonts w:ascii="仿宋" w:hAnsi="仿宋" w:eastAsia="仿宋" w:cs="仿宋"/>
          <w:sz w:val="32"/>
          <w:szCs w:val="32"/>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个人健康书面承诺</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本人申请</w:t>
      </w:r>
      <w:r>
        <w:rPr>
          <w:rFonts w:hint="eastAsia" w:ascii="仿宋" w:hAnsi="仿宋" w:eastAsia="仿宋" w:cs="仿宋"/>
          <w:sz w:val="32"/>
          <w:szCs w:val="32"/>
          <w:u w:val="single"/>
        </w:rPr>
        <w:t xml:space="preserve">           </w:t>
      </w:r>
      <w:r>
        <w:rPr>
          <w:rFonts w:hint="eastAsia" w:ascii="仿宋" w:hAnsi="仿宋" w:eastAsia="仿宋" w:cs="仿宋"/>
          <w:sz w:val="32"/>
          <w:szCs w:val="32"/>
        </w:rPr>
        <w:t>（工种）特种作业操作考试，身体条件符合特种作业人员安全技术培训大纲和考核标准规定的基本条件，（矫正视力</w:t>
      </w:r>
      <w:r>
        <w:rPr>
          <w:rFonts w:hint="eastAsia" w:ascii="仿宋" w:hAnsi="仿宋" w:eastAsia="仿宋" w:cs="仿宋"/>
          <w:sz w:val="32"/>
          <w:szCs w:val="32"/>
          <w:u w:val="single"/>
        </w:rPr>
        <w:t xml:space="preserve">       </w:t>
      </w:r>
      <w:r>
        <w:rPr>
          <w:rFonts w:hint="eastAsia" w:ascii="仿宋" w:hAnsi="仿宋" w:eastAsia="仿宋" w:cs="仿宋"/>
          <w:sz w:val="32"/>
          <w:szCs w:val="32"/>
        </w:rPr>
        <w:t>），无妨碍从事</w:t>
      </w:r>
      <w:r>
        <w:rPr>
          <w:rFonts w:hint="eastAsia" w:ascii="仿宋" w:hAnsi="仿宋" w:eastAsia="仿宋" w:cs="仿宋"/>
          <w:sz w:val="32"/>
          <w:szCs w:val="32"/>
          <w:u w:val="single"/>
        </w:rPr>
        <w:t xml:space="preserve">          </w:t>
      </w:r>
      <w:r>
        <w:rPr>
          <w:rFonts w:hint="eastAsia" w:ascii="仿宋" w:hAnsi="仿宋" w:eastAsia="仿宋" w:cs="仿宋"/>
          <w:sz w:val="32"/>
          <w:szCs w:val="32"/>
        </w:rPr>
        <w:t>工种特种作业的器质性心脏病、癫痫病、美尼尔氏症、眩晕症、癔病、震颤麻痹症、精神病、痴呆症、（色盲、色弱）以及其他对从事</w:t>
      </w:r>
      <w:r>
        <w:rPr>
          <w:rFonts w:hint="eastAsia" w:ascii="仿宋" w:hAnsi="仿宋" w:eastAsia="仿宋" w:cs="仿宋"/>
          <w:sz w:val="32"/>
          <w:szCs w:val="32"/>
          <w:u w:val="single"/>
        </w:rPr>
        <w:t xml:space="preserve">                </w:t>
      </w:r>
      <w:r>
        <w:rPr>
          <w:rFonts w:hint="eastAsia" w:ascii="仿宋" w:hAnsi="仿宋" w:eastAsia="仿宋" w:cs="仿宋"/>
          <w:sz w:val="32"/>
          <w:szCs w:val="32"/>
        </w:rPr>
        <w:t>作业有妨碍或有安全隐患的疾病和生理缺陷。本人对个人健康承诺的真实性负责。</w:t>
      </w:r>
    </w:p>
    <w:p>
      <w:pPr>
        <w:rPr>
          <w:rFonts w:ascii="仿宋" w:hAnsi="仿宋" w:eastAsia="仿宋" w:cs="仿宋"/>
          <w:sz w:val="32"/>
          <w:szCs w:val="32"/>
        </w:rPr>
      </w:pPr>
    </w:p>
    <w:p>
      <w:pPr>
        <w:ind w:firstLine="640" w:firstLineChars="200"/>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承诺人： </w:t>
      </w:r>
    </w:p>
    <w:p>
      <w:pPr>
        <w:rPr>
          <w:rFonts w:hint="eastAsia" w:ascii="仿宋" w:hAnsi="仿宋" w:eastAsia="仿宋" w:cs="仿宋"/>
          <w:sz w:val="32"/>
          <w:szCs w:val="32"/>
        </w:rPr>
      </w:pPr>
      <w:r>
        <w:rPr>
          <w:rFonts w:hint="eastAsia" w:ascii="仿宋" w:hAnsi="仿宋" w:eastAsia="仿宋" w:cs="仿宋"/>
          <w:sz w:val="32"/>
          <w:szCs w:val="32"/>
        </w:rPr>
        <w:t xml:space="preserve">                            时  间：</w:t>
      </w:r>
    </w:p>
    <w:p>
      <w:pPr>
        <w:ind w:firstLine="4480" w:firstLineChars="1400"/>
        <w:rPr>
          <w:rFonts w:hint="eastAsia" w:ascii="仿宋" w:hAnsi="仿宋" w:eastAsia="仿宋" w:cs="仿宋"/>
          <w:sz w:val="32"/>
          <w:szCs w:val="32"/>
          <w:lang w:eastAsia="zh-CN"/>
        </w:rPr>
      </w:pPr>
      <w:r>
        <w:rPr>
          <w:rFonts w:hint="eastAsia" w:ascii="仿宋" w:hAnsi="仿宋" w:eastAsia="仿宋" w:cs="仿宋"/>
          <w:sz w:val="32"/>
          <w:szCs w:val="32"/>
          <w:lang w:eastAsia="zh-CN"/>
        </w:rPr>
        <w:t>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话：</w:t>
      </w:r>
      <w:bookmarkStart w:id="0" w:name="_GoBack"/>
      <w:bookmarkEnd w:id="0"/>
    </w:p>
    <w:p>
      <w:pPr>
        <w:ind w:firstLine="640"/>
        <w:rPr>
          <w:rFonts w:ascii="仿宋" w:hAnsi="仿宋" w:eastAsia="仿宋" w:cs="仿宋"/>
          <w:sz w:val="32"/>
          <w:szCs w:val="32"/>
        </w:rPr>
      </w:pPr>
    </w:p>
    <w:p>
      <w:pPr>
        <w:tabs>
          <w:tab w:val="left" w:pos="1339"/>
        </w:tabs>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91D3D11"/>
    <w:rsid w:val="006207E6"/>
    <w:rsid w:val="00A11FC5"/>
    <w:rsid w:val="00C059D6"/>
    <w:rsid w:val="00CA3158"/>
    <w:rsid w:val="1BA43815"/>
    <w:rsid w:val="1CD673A5"/>
    <w:rsid w:val="23442F14"/>
    <w:rsid w:val="2A0B2DDB"/>
    <w:rsid w:val="391D3D11"/>
    <w:rsid w:val="43B67D89"/>
    <w:rsid w:val="4683660F"/>
    <w:rsid w:val="4C67080D"/>
    <w:rsid w:val="6BE9766C"/>
    <w:rsid w:val="78AA0462"/>
    <w:rsid w:val="7D003A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59</Words>
  <Characters>342</Characters>
  <Lines>2</Lines>
  <Paragraphs>1</Paragraphs>
  <TotalTime>9</TotalTime>
  <ScaleCrop>false</ScaleCrop>
  <LinksUpToDate>false</LinksUpToDate>
  <CharactersWithSpaces>400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2018-12-18T08:29:00Z</dcterms:created>
  <dc:creator>yeli</dc:creator>
  <cp:lastModifiedBy>随风__</cp:lastModifiedBy>
  <cp:lastPrinted>2019-07-15T02:29:06Z</cp:lastPrinted>
  <dcterms:modified xsi:type="dcterms:W3CDTF">2019-07-15T02:29:16Z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