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73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20" w:lineRule="exact"/>
        <w:jc w:val="left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tbl>
      <w:tblPr>
        <w:tblStyle w:val="2"/>
        <w:tblW w:w="870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804"/>
        <w:gridCol w:w="2156"/>
        <w:gridCol w:w="1910"/>
        <w:gridCol w:w="1678"/>
      </w:tblGrid>
      <w:tr w14:paraId="78A5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87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48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年1-6月镇街农产品质量安全网格协管员队伍建设</w:t>
            </w:r>
          </w:p>
          <w:p w14:paraId="7DED8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工作经费分配表</w:t>
            </w:r>
            <w:bookmarkEnd w:id="0"/>
          </w:p>
        </w:tc>
      </w:tr>
      <w:tr w14:paraId="35939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E3D6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34E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21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2B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协管员（个）</w:t>
            </w:r>
          </w:p>
        </w:tc>
        <w:tc>
          <w:tcPr>
            <w:tcW w:w="19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7A6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县级补助标准(人／月)</w:t>
            </w:r>
          </w:p>
        </w:tc>
        <w:tc>
          <w:tcPr>
            <w:tcW w:w="16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6C6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1-6月县级补助（元）</w:t>
            </w:r>
          </w:p>
        </w:tc>
      </w:tr>
      <w:tr w14:paraId="44040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CAF7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28A8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3EF8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77F4B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D3BF8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00E70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EB87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DED6F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东张镇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3696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4AEB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3973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34895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B2200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51A3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三山镇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8A3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A034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870A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6B4B7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081D5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6FD30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沙埔镇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7292C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64708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3946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1979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9BFA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7230B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高山镇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E9678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5953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3C454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50E74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AAF2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128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港头镇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0FD7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FDF8F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0962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6EAA1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548A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5B1D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江镜镇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909D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76F7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7FB9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3DBBD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402A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68D66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镜洋镇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C9087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F91E3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2858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4E8D9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3F70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9567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66A3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1A8E9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4A9E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296A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7452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0348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渔溪镇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F009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F69F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253F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064B2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FD5C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5BBC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龙田镇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9FF54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7EB6F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BAD3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5A04C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E354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5D48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城头镇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A8DE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B00E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B159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B8AF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B1D5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92D3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上迳镇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DFF6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B491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BD94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4CD28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9A614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BB80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阳下街道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8FE86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0BA8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4EFD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12704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F33EA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29806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东瀚镇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2BA0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4B55A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8D5B0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36000</w:t>
            </w:r>
          </w:p>
        </w:tc>
      </w:tr>
      <w:tr w14:paraId="384D6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DA593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9F9F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新厝镇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4019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72127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905DF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</w:tr>
      <w:tr w14:paraId="56FB4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2785E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497F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江阴镇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FDDE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F51F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AF9A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543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6F2AB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7E67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南岭镇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F95D8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A306C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6A4F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20CC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E886D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D4DD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龙江街道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E973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335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8E600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6EFB3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68A8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4181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龙山街道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F55E6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3ECF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4CFF1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A571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6544E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2EA5A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音西街道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F6F8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E8176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73AB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E43C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5061D2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4D0A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石竹街道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23F84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88B1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D3CB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50BA8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BAD3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325A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宏路街道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43136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087C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195C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12000</w:t>
            </w:r>
          </w:p>
        </w:tc>
      </w:tr>
      <w:tr w14:paraId="7C5BB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050C9D16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7CEE8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1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6A2AA8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9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32800FC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 w14:paraId="15248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576000</w:t>
            </w:r>
          </w:p>
        </w:tc>
      </w:tr>
    </w:tbl>
    <w:p w14:paraId="269B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B1FB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2025-01-12T06:26:57Z</dcterms:created>
  <dc:creator>ChenMZ</dc:creator>
  <cp:lastModifiedBy>ChenMZ</cp:lastModifiedBy>
  <dcterms:modified xsi:type="dcterms:W3CDTF">2025-01-12T06:27:08Z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eyJoZGlkIjoiOWI4ZDk1ZjQ2MTFiMmFhODUyZDFhN2I4Yzk2YzM3YWEifQ==</vt:lpwstr>
  </property>
  <property fmtid="{D5CDD505-2E9C-101B-9397-08002B2CF9AE}" pid="4" name="ICV">
    <vt:lpwstr>D3C029A7440B4438A331E222960E45C4_12</vt:lpwstr>
  </property>
</Properties>
</file>